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79" w:rsidRPr="00341192" w:rsidRDefault="00C835A5" w:rsidP="00727228">
      <w:pPr>
        <w:pStyle w:val="Bezproreda"/>
        <w:rPr>
          <w:sz w:val="28"/>
          <w:szCs w:val="28"/>
        </w:rPr>
      </w:pPr>
      <w:bookmarkStart w:id="0" w:name="_GoBack"/>
      <w:bookmarkEnd w:id="0"/>
      <w:r w:rsidRPr="00341192">
        <w:rPr>
          <w:sz w:val="28"/>
          <w:szCs w:val="28"/>
        </w:rPr>
        <w:t>OSNOVNA ŠKOLA KNEZA BRANIMIRA</w:t>
      </w:r>
    </w:p>
    <w:p w:rsidR="00C835A5" w:rsidRPr="00341192" w:rsidRDefault="00C835A5" w:rsidP="00727228">
      <w:pPr>
        <w:pStyle w:val="Bezproreda"/>
        <w:rPr>
          <w:sz w:val="28"/>
          <w:szCs w:val="28"/>
        </w:rPr>
      </w:pPr>
      <w:r w:rsidRPr="00341192">
        <w:rPr>
          <w:sz w:val="28"/>
          <w:szCs w:val="28"/>
        </w:rPr>
        <w:t>DONJI MUĆ 218</w:t>
      </w:r>
    </w:p>
    <w:p w:rsidR="00C835A5" w:rsidRPr="00341192" w:rsidRDefault="00C835A5" w:rsidP="00727228">
      <w:pPr>
        <w:pStyle w:val="Bezproreda"/>
        <w:rPr>
          <w:sz w:val="28"/>
          <w:szCs w:val="28"/>
        </w:rPr>
      </w:pPr>
      <w:r w:rsidRPr="00341192">
        <w:rPr>
          <w:sz w:val="28"/>
          <w:szCs w:val="28"/>
        </w:rPr>
        <w:t>21203 DONJI MUĆ</w:t>
      </w:r>
      <w:r w:rsidR="00727228" w:rsidRPr="00341192">
        <w:rPr>
          <w:sz w:val="28"/>
          <w:szCs w:val="28"/>
        </w:rPr>
        <w:t>,</w:t>
      </w:r>
    </w:p>
    <w:p w:rsidR="00727228" w:rsidRPr="00341192" w:rsidRDefault="00727228" w:rsidP="00727228">
      <w:pPr>
        <w:pStyle w:val="Bezproreda"/>
        <w:rPr>
          <w:sz w:val="28"/>
          <w:szCs w:val="28"/>
        </w:rPr>
      </w:pPr>
    </w:p>
    <w:p w:rsidR="00C835A5" w:rsidRPr="00341192" w:rsidRDefault="00C835A5" w:rsidP="00727228">
      <w:pPr>
        <w:pStyle w:val="Bezproreda"/>
        <w:rPr>
          <w:sz w:val="24"/>
          <w:szCs w:val="24"/>
        </w:rPr>
      </w:pPr>
      <w:r w:rsidRPr="00341192">
        <w:rPr>
          <w:sz w:val="24"/>
          <w:szCs w:val="24"/>
        </w:rPr>
        <w:t>Klasa:</w:t>
      </w:r>
      <w:r w:rsidR="00341192" w:rsidRPr="00341192">
        <w:rPr>
          <w:sz w:val="24"/>
          <w:szCs w:val="24"/>
        </w:rPr>
        <w:t>003-07/18-01/47/04</w:t>
      </w:r>
    </w:p>
    <w:p w:rsidR="00C835A5" w:rsidRPr="00341192" w:rsidRDefault="00C835A5" w:rsidP="00727228">
      <w:pPr>
        <w:pStyle w:val="Bezproreda"/>
        <w:rPr>
          <w:sz w:val="24"/>
          <w:szCs w:val="24"/>
        </w:rPr>
      </w:pPr>
      <w:r w:rsidRPr="00341192">
        <w:rPr>
          <w:sz w:val="24"/>
          <w:szCs w:val="24"/>
        </w:rPr>
        <w:t>Urbroj:</w:t>
      </w:r>
      <w:r w:rsidR="00341192" w:rsidRPr="00341192">
        <w:rPr>
          <w:sz w:val="24"/>
          <w:szCs w:val="24"/>
        </w:rPr>
        <w:t>2180-14-18-01</w:t>
      </w:r>
    </w:p>
    <w:p w:rsidR="00C835A5" w:rsidRPr="00341192" w:rsidRDefault="00C835A5" w:rsidP="00727228">
      <w:pPr>
        <w:pStyle w:val="Bezproreda"/>
        <w:rPr>
          <w:sz w:val="24"/>
          <w:szCs w:val="24"/>
        </w:rPr>
      </w:pPr>
      <w:r w:rsidRPr="00341192">
        <w:rPr>
          <w:sz w:val="24"/>
          <w:szCs w:val="24"/>
        </w:rPr>
        <w:t xml:space="preserve">Donji </w:t>
      </w:r>
      <w:proofErr w:type="spellStart"/>
      <w:r w:rsidRPr="00341192">
        <w:rPr>
          <w:sz w:val="24"/>
          <w:szCs w:val="24"/>
        </w:rPr>
        <w:t>Muć</w:t>
      </w:r>
      <w:proofErr w:type="spellEnd"/>
      <w:r w:rsidRPr="00341192">
        <w:rPr>
          <w:sz w:val="24"/>
          <w:szCs w:val="24"/>
        </w:rPr>
        <w:t xml:space="preserve">, </w:t>
      </w:r>
      <w:r w:rsidR="00341192" w:rsidRPr="00341192">
        <w:rPr>
          <w:sz w:val="24"/>
          <w:szCs w:val="24"/>
        </w:rPr>
        <w:t>20</w:t>
      </w:r>
      <w:r w:rsidRPr="00341192">
        <w:rPr>
          <w:sz w:val="24"/>
          <w:szCs w:val="24"/>
        </w:rPr>
        <w:t>.0</w:t>
      </w:r>
      <w:r w:rsidR="00341192" w:rsidRPr="00341192">
        <w:rPr>
          <w:sz w:val="24"/>
          <w:szCs w:val="24"/>
        </w:rPr>
        <w:t>4</w:t>
      </w:r>
      <w:r w:rsidRPr="00341192">
        <w:rPr>
          <w:sz w:val="24"/>
          <w:szCs w:val="24"/>
        </w:rPr>
        <w:t>.2018.</w:t>
      </w:r>
    </w:p>
    <w:p w:rsidR="00C835A5" w:rsidRPr="00341192" w:rsidRDefault="00C835A5">
      <w:pPr>
        <w:rPr>
          <w:sz w:val="24"/>
          <w:szCs w:val="24"/>
        </w:rPr>
      </w:pPr>
    </w:p>
    <w:p w:rsidR="00C835A5" w:rsidRPr="00341192" w:rsidRDefault="00C835A5">
      <w:pPr>
        <w:rPr>
          <w:sz w:val="24"/>
          <w:szCs w:val="24"/>
        </w:rPr>
      </w:pPr>
      <w:r w:rsidRPr="00341192">
        <w:rPr>
          <w:sz w:val="24"/>
          <w:szCs w:val="24"/>
        </w:rPr>
        <w:t xml:space="preserve">Temeljem članka 72. Statuta Osnovne škole kneza Branimira Donji </w:t>
      </w:r>
      <w:proofErr w:type="spellStart"/>
      <w:r w:rsidRPr="00341192">
        <w:rPr>
          <w:sz w:val="24"/>
          <w:szCs w:val="24"/>
        </w:rPr>
        <w:t>Muć</w:t>
      </w:r>
      <w:proofErr w:type="spellEnd"/>
      <w:r w:rsidRPr="00341192">
        <w:rPr>
          <w:sz w:val="24"/>
          <w:szCs w:val="24"/>
        </w:rPr>
        <w:t xml:space="preserve"> i članka 37. stavak 1, Opće uredbe o zaštiti podataka EU (2016/679), ravnateljica škole, Lidija Zekan donosi </w:t>
      </w:r>
    </w:p>
    <w:p w:rsidR="00C835A5" w:rsidRDefault="00C835A5"/>
    <w:p w:rsidR="00C835A5" w:rsidRPr="00341192" w:rsidRDefault="00C835A5" w:rsidP="00C835A5">
      <w:pPr>
        <w:pStyle w:val="Bezproreda"/>
        <w:jc w:val="center"/>
        <w:rPr>
          <w:rFonts w:ascii="Castellar" w:hAnsi="Castellar"/>
          <w:b/>
          <w:i/>
          <w:sz w:val="28"/>
          <w:szCs w:val="28"/>
        </w:rPr>
      </w:pPr>
      <w:r w:rsidRPr="00341192">
        <w:rPr>
          <w:rFonts w:ascii="Castellar" w:hAnsi="Castellar"/>
          <w:b/>
          <w:i/>
          <w:sz w:val="28"/>
          <w:szCs w:val="28"/>
        </w:rPr>
        <w:t>O D L U K U  O IMENOVANJU</w:t>
      </w:r>
    </w:p>
    <w:p w:rsidR="00C835A5" w:rsidRPr="00341192" w:rsidRDefault="00C835A5" w:rsidP="00C835A5">
      <w:pPr>
        <w:pStyle w:val="Bezproreda"/>
        <w:jc w:val="center"/>
        <w:rPr>
          <w:rFonts w:ascii="Castellar" w:hAnsi="Castellar"/>
          <w:b/>
          <w:i/>
          <w:sz w:val="28"/>
          <w:szCs w:val="28"/>
        </w:rPr>
      </w:pPr>
      <w:r w:rsidRPr="00341192">
        <w:rPr>
          <w:rFonts w:ascii="Castellar" w:hAnsi="Castellar"/>
          <w:b/>
          <w:i/>
          <w:sz w:val="28"/>
          <w:szCs w:val="28"/>
        </w:rPr>
        <w:t>SLU</w:t>
      </w:r>
      <w:r w:rsidRPr="00341192">
        <w:rPr>
          <w:rFonts w:ascii="Cambria" w:hAnsi="Cambria" w:cs="Cambria"/>
          <w:b/>
          <w:i/>
          <w:sz w:val="28"/>
          <w:szCs w:val="28"/>
        </w:rPr>
        <w:t>Ž</w:t>
      </w:r>
      <w:r w:rsidRPr="00341192">
        <w:rPr>
          <w:rFonts w:ascii="Castellar" w:hAnsi="Castellar"/>
          <w:b/>
          <w:i/>
          <w:sz w:val="28"/>
          <w:szCs w:val="28"/>
        </w:rPr>
        <w:t>BENIKA ZA ZA</w:t>
      </w:r>
      <w:r w:rsidRPr="00341192">
        <w:rPr>
          <w:rFonts w:ascii="Castellar" w:hAnsi="Castellar" w:cs="Castellar"/>
          <w:b/>
          <w:i/>
          <w:sz w:val="28"/>
          <w:szCs w:val="28"/>
        </w:rPr>
        <w:t>Š</w:t>
      </w:r>
      <w:r w:rsidRPr="00341192">
        <w:rPr>
          <w:rFonts w:ascii="Castellar" w:hAnsi="Castellar"/>
          <w:b/>
          <w:i/>
          <w:sz w:val="28"/>
          <w:szCs w:val="28"/>
        </w:rPr>
        <w:t>TITU OSOBNIH PODATAKA</w:t>
      </w:r>
    </w:p>
    <w:p w:rsidR="00C835A5" w:rsidRPr="00341192" w:rsidRDefault="00C835A5" w:rsidP="00C835A5">
      <w:pPr>
        <w:pStyle w:val="Bezproreda"/>
        <w:jc w:val="center"/>
        <w:rPr>
          <w:rFonts w:ascii="Castellar" w:hAnsi="Castellar"/>
          <w:b/>
          <w:i/>
          <w:sz w:val="28"/>
          <w:szCs w:val="28"/>
        </w:rPr>
      </w:pPr>
      <w:r w:rsidRPr="00341192">
        <w:rPr>
          <w:rFonts w:ascii="Castellar" w:hAnsi="Castellar"/>
          <w:b/>
          <w:i/>
          <w:sz w:val="28"/>
          <w:szCs w:val="28"/>
        </w:rPr>
        <w:t>U JAVNIM USTAN</w:t>
      </w:r>
      <w:r w:rsidR="00341192">
        <w:rPr>
          <w:rFonts w:ascii="Castellar" w:hAnsi="Castellar"/>
          <w:b/>
          <w:i/>
          <w:sz w:val="28"/>
          <w:szCs w:val="28"/>
        </w:rPr>
        <w:t>OVAM</w:t>
      </w:r>
      <w:r w:rsidRPr="00341192">
        <w:rPr>
          <w:rFonts w:ascii="Castellar" w:hAnsi="Castellar"/>
          <w:b/>
          <w:i/>
          <w:sz w:val="28"/>
          <w:szCs w:val="28"/>
        </w:rPr>
        <w:t>A</w:t>
      </w:r>
    </w:p>
    <w:p w:rsidR="00C835A5" w:rsidRPr="00341192" w:rsidRDefault="00C835A5">
      <w:pPr>
        <w:rPr>
          <w:rFonts w:ascii="Castellar" w:hAnsi="Castellar"/>
          <w:i/>
          <w:sz w:val="28"/>
          <w:szCs w:val="28"/>
        </w:rPr>
      </w:pPr>
    </w:p>
    <w:p w:rsidR="00446E5B" w:rsidRDefault="00C835A5" w:rsidP="00C835A5">
      <w:pPr>
        <w:pStyle w:val="Odlomakpopisa"/>
        <w:numPr>
          <w:ilvl w:val="0"/>
          <w:numId w:val="1"/>
        </w:numPr>
      </w:pPr>
      <w:r>
        <w:t xml:space="preserve">Imenuje se </w:t>
      </w:r>
      <w:r w:rsidR="00446E5B">
        <w:t xml:space="preserve">Suzana Bežovan </w:t>
      </w:r>
      <w:proofErr w:type="spellStart"/>
      <w:r w:rsidR="00446E5B">
        <w:t>Ivančev</w:t>
      </w:r>
      <w:proofErr w:type="spellEnd"/>
      <w:r w:rsidR="00446E5B">
        <w:t xml:space="preserve">, zaposlena na radnom mjestu tajnice škole,  kao službenik za zaštitu podatka u OŠ kneza Branimira Donji </w:t>
      </w:r>
      <w:proofErr w:type="spellStart"/>
      <w:r w:rsidR="00446E5B">
        <w:t>Muć</w:t>
      </w:r>
      <w:proofErr w:type="spellEnd"/>
      <w:r w:rsidR="00446E5B">
        <w:t>.</w:t>
      </w:r>
    </w:p>
    <w:p w:rsidR="00446E5B" w:rsidRDefault="00446E5B" w:rsidP="00C835A5">
      <w:pPr>
        <w:pStyle w:val="Odlomakpopisa"/>
        <w:numPr>
          <w:ilvl w:val="0"/>
          <w:numId w:val="1"/>
        </w:numPr>
      </w:pPr>
      <w:r>
        <w:t>Imenovana službenica za zaštitu podataka obavljat će poslove propisane u članku 39. st.1. Opće uredbe o za</w:t>
      </w:r>
      <w:r w:rsidR="00A82BB3">
        <w:t>š</w:t>
      </w:r>
      <w:r>
        <w:t>titi podataka.</w:t>
      </w:r>
    </w:p>
    <w:p w:rsidR="00446E5B" w:rsidRDefault="00446E5B" w:rsidP="00446E5B">
      <w:pPr>
        <w:pStyle w:val="Odlomakpopisa"/>
      </w:pPr>
    </w:p>
    <w:p w:rsidR="00446E5B" w:rsidRDefault="00446E5B" w:rsidP="00446E5B">
      <w:pPr>
        <w:pStyle w:val="Odlomakpopisa"/>
      </w:pPr>
    </w:p>
    <w:p w:rsidR="00446E5B" w:rsidRDefault="00446E5B" w:rsidP="00446E5B">
      <w:pPr>
        <w:pStyle w:val="Odlomakpopisa"/>
      </w:pPr>
    </w:p>
    <w:p w:rsidR="00446E5B" w:rsidRDefault="00446E5B" w:rsidP="00446E5B">
      <w:pPr>
        <w:pStyle w:val="Odlomakpopisa"/>
      </w:pPr>
    </w:p>
    <w:p w:rsidR="00446E5B" w:rsidRDefault="00446E5B" w:rsidP="00446E5B">
      <w:pPr>
        <w:pStyle w:val="Odlomakpopisa"/>
      </w:pPr>
    </w:p>
    <w:p w:rsidR="00446E5B" w:rsidRDefault="00446E5B" w:rsidP="00446E5B">
      <w:pPr>
        <w:pStyle w:val="Odlomakpopisa"/>
      </w:pPr>
      <w:r>
        <w:t xml:space="preserve">                                                                                                        Ravnateljica:</w:t>
      </w:r>
    </w:p>
    <w:p w:rsidR="00446E5B" w:rsidRDefault="00446E5B" w:rsidP="00446E5B">
      <w:pPr>
        <w:pStyle w:val="Odlomakpopisa"/>
      </w:pPr>
      <w:r>
        <w:t xml:space="preserve">                                                                                                        Lidija Zekan</w:t>
      </w:r>
    </w:p>
    <w:p w:rsidR="00446E5B" w:rsidRDefault="00446E5B" w:rsidP="00446E5B">
      <w:pPr>
        <w:pStyle w:val="Odlomakpopisa"/>
      </w:pPr>
    </w:p>
    <w:p w:rsidR="00446E5B" w:rsidRPr="00446E5B" w:rsidRDefault="00446E5B" w:rsidP="00446E5B">
      <w:pPr>
        <w:pStyle w:val="Odlomakpopisa"/>
        <w:rPr>
          <w:b/>
        </w:rPr>
      </w:pPr>
      <w:r w:rsidRPr="00446E5B">
        <w:rPr>
          <w:b/>
        </w:rPr>
        <w:t>Dostavljeno</w:t>
      </w:r>
      <w:r w:rsidR="00341192">
        <w:rPr>
          <w:b/>
        </w:rPr>
        <w:t>:</w:t>
      </w:r>
    </w:p>
    <w:p w:rsidR="00446E5B" w:rsidRDefault="00446E5B" w:rsidP="00446E5B">
      <w:pPr>
        <w:pStyle w:val="Odlomakpopisa"/>
        <w:numPr>
          <w:ilvl w:val="0"/>
          <w:numId w:val="3"/>
        </w:numPr>
      </w:pPr>
      <w:r>
        <w:t xml:space="preserve">Radnici </w:t>
      </w:r>
    </w:p>
    <w:p w:rsidR="00446E5B" w:rsidRDefault="00446E5B" w:rsidP="00446E5B">
      <w:pPr>
        <w:pStyle w:val="Odlomakpopisa"/>
        <w:numPr>
          <w:ilvl w:val="0"/>
          <w:numId w:val="3"/>
        </w:numPr>
      </w:pPr>
      <w:r>
        <w:t>AZOP-u</w:t>
      </w:r>
    </w:p>
    <w:p w:rsidR="00446E5B" w:rsidRDefault="007B4C40" w:rsidP="00446E5B">
      <w:pPr>
        <w:pStyle w:val="Odlomakpopisa"/>
        <w:numPr>
          <w:ilvl w:val="0"/>
          <w:numId w:val="3"/>
        </w:numPr>
      </w:pPr>
      <w:r>
        <w:t>Arhiva</w:t>
      </w:r>
    </w:p>
    <w:p w:rsidR="00C835A5" w:rsidRPr="00C835A5" w:rsidRDefault="00446E5B" w:rsidP="00446E5B">
      <w:pPr>
        <w:pStyle w:val="Odlomakpopisa"/>
      </w:pPr>
      <w:r>
        <w:t xml:space="preserve"> </w:t>
      </w:r>
    </w:p>
    <w:p w:rsidR="00C835A5" w:rsidRDefault="00C835A5">
      <w:r>
        <w:t xml:space="preserve">                                                                                                                          </w:t>
      </w:r>
    </w:p>
    <w:p w:rsidR="00C835A5" w:rsidRDefault="00C835A5">
      <w:r>
        <w:t xml:space="preserve">               </w:t>
      </w:r>
    </w:p>
    <w:p w:rsidR="00C835A5" w:rsidRPr="00341192" w:rsidRDefault="00C835A5">
      <w:pPr>
        <w:rPr>
          <w:sz w:val="24"/>
          <w:szCs w:val="24"/>
        </w:rPr>
      </w:pPr>
      <w:r>
        <w:t xml:space="preserve"> </w:t>
      </w:r>
    </w:p>
    <w:sectPr w:rsidR="00C835A5" w:rsidRPr="0034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0131"/>
    <w:multiLevelType w:val="hybridMultilevel"/>
    <w:tmpl w:val="4ABA2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02EF9"/>
    <w:multiLevelType w:val="hybridMultilevel"/>
    <w:tmpl w:val="2C3EB700"/>
    <w:lvl w:ilvl="0" w:tplc="D39CC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3E0CE3"/>
    <w:multiLevelType w:val="hybridMultilevel"/>
    <w:tmpl w:val="7D8CD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A5"/>
    <w:rsid w:val="00341192"/>
    <w:rsid w:val="00446E5B"/>
    <w:rsid w:val="00727228"/>
    <w:rsid w:val="007B4C40"/>
    <w:rsid w:val="00976A01"/>
    <w:rsid w:val="00A82BB3"/>
    <w:rsid w:val="00C835A5"/>
    <w:rsid w:val="00D0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D1D2-1729-4745-BBE6-69DD811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35A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8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2018-07-03T05:15:00Z</dcterms:created>
  <dcterms:modified xsi:type="dcterms:W3CDTF">2018-07-03T05:15:00Z</dcterms:modified>
</cp:coreProperties>
</file>