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8B" w:rsidRDefault="00F9758B" w:rsidP="004E5F66">
      <w:pPr>
        <w:pStyle w:val="Bezproreda"/>
        <w:rPr>
          <w:rFonts w:ascii="Colonna MT" w:hAnsi="Colonna MT"/>
          <w:sz w:val="36"/>
          <w:szCs w:val="36"/>
        </w:rPr>
      </w:pPr>
    </w:p>
    <w:p w:rsidR="00386014" w:rsidRPr="00362C29" w:rsidRDefault="004E5F66" w:rsidP="004E5F66">
      <w:pPr>
        <w:pStyle w:val="Bezproreda"/>
        <w:rPr>
          <w:rFonts w:ascii="Colonna MT" w:hAnsi="Colonna MT"/>
          <w:sz w:val="36"/>
          <w:szCs w:val="36"/>
        </w:rPr>
      </w:pPr>
      <w:r w:rsidRPr="00362C29">
        <w:rPr>
          <w:rFonts w:ascii="Colonna MT" w:hAnsi="Colonna MT"/>
          <w:sz w:val="36"/>
          <w:szCs w:val="36"/>
        </w:rPr>
        <w:t>OSNOVNA ŠKOLA KNEZA BRANIMIRA</w:t>
      </w:r>
    </w:p>
    <w:p w:rsidR="004E5F66" w:rsidRPr="00362C29" w:rsidRDefault="004E5F66" w:rsidP="004E5F66">
      <w:pPr>
        <w:pStyle w:val="Bezproreda"/>
        <w:rPr>
          <w:rFonts w:ascii="Colonna MT" w:hAnsi="Colonna MT"/>
          <w:sz w:val="36"/>
          <w:szCs w:val="36"/>
        </w:rPr>
      </w:pPr>
      <w:r w:rsidRPr="00362C29">
        <w:rPr>
          <w:rFonts w:ascii="Colonna MT" w:hAnsi="Colonna MT"/>
          <w:sz w:val="36"/>
          <w:szCs w:val="36"/>
        </w:rPr>
        <w:t>DONJI MU</w:t>
      </w:r>
      <w:r w:rsidRPr="00362C29">
        <w:rPr>
          <w:rFonts w:ascii="Cambria" w:hAnsi="Cambria" w:cs="Cambria"/>
          <w:sz w:val="36"/>
          <w:szCs w:val="36"/>
        </w:rPr>
        <w:t>Ć</w:t>
      </w:r>
      <w:r w:rsidRPr="00362C29">
        <w:rPr>
          <w:rFonts w:ascii="Colonna MT" w:hAnsi="Colonna MT"/>
          <w:sz w:val="36"/>
          <w:szCs w:val="36"/>
        </w:rPr>
        <w:t xml:space="preserve"> 218</w:t>
      </w:r>
    </w:p>
    <w:p w:rsidR="004E5F66" w:rsidRPr="00362C29" w:rsidRDefault="009F10F0" w:rsidP="004E5F66">
      <w:pPr>
        <w:pStyle w:val="Bezproreda"/>
        <w:rPr>
          <w:rFonts w:ascii="Colonna MT" w:hAnsi="Colonna MT"/>
          <w:sz w:val="36"/>
          <w:szCs w:val="36"/>
        </w:rPr>
      </w:pPr>
      <w:r>
        <w:rPr>
          <w:rFonts w:ascii="Colonna MT" w:hAnsi="Colonna MT"/>
          <w:sz w:val="36"/>
          <w:szCs w:val="36"/>
        </w:rPr>
        <w:t>DONJI MUĆ,13.06.2019.</w:t>
      </w:r>
    </w:p>
    <w:p w:rsidR="004E5F66" w:rsidRPr="00362C29" w:rsidRDefault="004E5F66" w:rsidP="004E5F66">
      <w:pPr>
        <w:pStyle w:val="Bezproreda"/>
        <w:rPr>
          <w:rFonts w:ascii="Colonna MT" w:hAnsi="Colonna MT"/>
          <w:sz w:val="36"/>
          <w:szCs w:val="36"/>
        </w:rPr>
      </w:pPr>
    </w:p>
    <w:p w:rsidR="00D54CD6" w:rsidRPr="00362C29" w:rsidRDefault="000C6C67" w:rsidP="000C6C67">
      <w:pPr>
        <w:pStyle w:val="Bezproreda"/>
        <w:rPr>
          <w:rFonts w:ascii="Colonna MT" w:hAnsi="Colonna MT"/>
        </w:rPr>
      </w:pPr>
      <w:r w:rsidRPr="00362C29">
        <w:rPr>
          <w:rFonts w:ascii="Colonna MT" w:hAnsi="Colonna MT"/>
        </w:rPr>
        <w:t xml:space="preserve">                                                           </w:t>
      </w:r>
    </w:p>
    <w:p w:rsidR="000C6C67" w:rsidRPr="00362C29" w:rsidRDefault="000C6C67" w:rsidP="000C6C67">
      <w:pPr>
        <w:pStyle w:val="Bezproreda"/>
        <w:rPr>
          <w:rFonts w:ascii="Colonna MT" w:hAnsi="Colonna MT"/>
        </w:rPr>
      </w:pPr>
    </w:p>
    <w:p w:rsidR="000C6C67" w:rsidRPr="00362C29" w:rsidRDefault="000C6C67" w:rsidP="000C6C67">
      <w:pPr>
        <w:pStyle w:val="Bezproreda"/>
        <w:rPr>
          <w:rFonts w:ascii="Colonna MT" w:hAnsi="Colonna MT"/>
          <w:sz w:val="36"/>
          <w:szCs w:val="36"/>
        </w:rPr>
      </w:pPr>
      <w:r w:rsidRPr="00362C29">
        <w:rPr>
          <w:rFonts w:ascii="Colonna MT" w:hAnsi="Colonna MT"/>
          <w:sz w:val="36"/>
          <w:szCs w:val="36"/>
        </w:rPr>
        <w:t xml:space="preserve"> </w:t>
      </w:r>
      <w:r w:rsidR="00362C29" w:rsidRPr="00362C29">
        <w:rPr>
          <w:rFonts w:ascii="Colonna MT" w:hAnsi="Colonna MT"/>
          <w:sz w:val="36"/>
          <w:szCs w:val="36"/>
        </w:rPr>
        <w:t xml:space="preserve">  </w:t>
      </w:r>
      <w:r w:rsidRPr="00362C29">
        <w:rPr>
          <w:rFonts w:ascii="Colonna MT" w:hAnsi="Colonna MT"/>
          <w:sz w:val="36"/>
          <w:szCs w:val="36"/>
        </w:rPr>
        <w:t xml:space="preserve">                                                                                                                                   </w:t>
      </w:r>
    </w:p>
    <w:p w:rsidR="000C6C67" w:rsidRPr="00362C29" w:rsidRDefault="000C6C67" w:rsidP="000C6C67">
      <w:pPr>
        <w:pStyle w:val="Bezproreda"/>
        <w:rPr>
          <w:rFonts w:ascii="Colonna MT" w:hAnsi="Colonna MT"/>
          <w:sz w:val="36"/>
          <w:szCs w:val="36"/>
        </w:rPr>
      </w:pPr>
      <w:r w:rsidRPr="00362C29">
        <w:rPr>
          <w:rFonts w:ascii="Colonna MT" w:hAnsi="Colonna MT"/>
          <w:sz w:val="36"/>
          <w:szCs w:val="36"/>
        </w:rPr>
        <w:t xml:space="preserve">                                                                 </w:t>
      </w:r>
    </w:p>
    <w:p w:rsidR="000C6C67" w:rsidRPr="00362C29" w:rsidRDefault="000C6C67" w:rsidP="000C6C67">
      <w:pPr>
        <w:pStyle w:val="Bezproreda"/>
        <w:rPr>
          <w:rFonts w:ascii="Colonna MT" w:hAnsi="Colonna MT"/>
          <w:sz w:val="36"/>
          <w:szCs w:val="36"/>
        </w:rPr>
      </w:pPr>
    </w:p>
    <w:p w:rsidR="000C6C67" w:rsidRPr="00362C29" w:rsidRDefault="000C6C67" w:rsidP="000C6C67">
      <w:pPr>
        <w:pStyle w:val="Bezproreda"/>
        <w:rPr>
          <w:rFonts w:ascii="Colonna MT" w:hAnsi="Colonna MT"/>
          <w:sz w:val="36"/>
          <w:szCs w:val="36"/>
        </w:rPr>
      </w:pPr>
    </w:p>
    <w:p w:rsidR="000C6C67" w:rsidRPr="00362C29" w:rsidRDefault="000C6C67" w:rsidP="000C6C67">
      <w:pPr>
        <w:pStyle w:val="Bezproreda"/>
        <w:rPr>
          <w:rFonts w:ascii="Colonna MT" w:hAnsi="Colonna MT"/>
        </w:rPr>
      </w:pPr>
    </w:p>
    <w:p w:rsidR="000C6C67" w:rsidRPr="00362C29" w:rsidRDefault="000C6C67" w:rsidP="000C6C67">
      <w:pPr>
        <w:pStyle w:val="Bezproreda"/>
        <w:rPr>
          <w:rFonts w:ascii="Colonna MT" w:hAnsi="Colonna MT"/>
        </w:rPr>
      </w:pPr>
    </w:p>
    <w:p w:rsidR="000C6C67" w:rsidRPr="00362C29" w:rsidRDefault="000C6C67" w:rsidP="000C6C67">
      <w:pPr>
        <w:pStyle w:val="Bezproreda"/>
        <w:rPr>
          <w:rFonts w:ascii="Colonna MT" w:hAnsi="Colonna MT"/>
        </w:rPr>
      </w:pPr>
    </w:p>
    <w:p w:rsidR="000C6C67" w:rsidRPr="00362C29" w:rsidRDefault="000C6C67" w:rsidP="000C6C67">
      <w:pPr>
        <w:pStyle w:val="Bezproreda"/>
        <w:rPr>
          <w:rFonts w:ascii="Colonna MT" w:hAnsi="Colonna MT"/>
        </w:rPr>
      </w:pPr>
    </w:p>
    <w:p w:rsidR="000C6C67" w:rsidRPr="00362C29" w:rsidRDefault="000C6C67" w:rsidP="000C6C67">
      <w:pPr>
        <w:pStyle w:val="Bezproreda"/>
        <w:rPr>
          <w:rFonts w:ascii="Colonna MT" w:hAnsi="Colonna MT"/>
        </w:rPr>
      </w:pPr>
    </w:p>
    <w:p w:rsidR="000C6C67" w:rsidRPr="00362C29" w:rsidRDefault="000C6C67" w:rsidP="000C6C67">
      <w:pPr>
        <w:pStyle w:val="Bezproreda"/>
        <w:jc w:val="center"/>
        <w:rPr>
          <w:rFonts w:ascii="Colonna MT" w:hAnsi="Colonna MT"/>
          <w:sz w:val="48"/>
          <w:szCs w:val="48"/>
        </w:rPr>
      </w:pPr>
      <w:r w:rsidRPr="00362C29">
        <w:rPr>
          <w:rFonts w:ascii="Colonna MT" w:hAnsi="Colonna MT"/>
          <w:sz w:val="48"/>
          <w:szCs w:val="48"/>
        </w:rPr>
        <w:t>IZMJENA I DOPUNA STATUTA OŠ KNEZA</w:t>
      </w:r>
    </w:p>
    <w:p w:rsidR="000C6C67" w:rsidRPr="00362C29" w:rsidRDefault="000C6C67" w:rsidP="000C6C67">
      <w:pPr>
        <w:pStyle w:val="Bezproreda"/>
        <w:jc w:val="center"/>
        <w:rPr>
          <w:rFonts w:ascii="Colonna MT" w:hAnsi="Colonna MT"/>
          <w:sz w:val="48"/>
          <w:szCs w:val="48"/>
        </w:rPr>
      </w:pPr>
      <w:r w:rsidRPr="00362C29">
        <w:rPr>
          <w:rFonts w:ascii="Colonna MT" w:hAnsi="Colonna MT"/>
          <w:sz w:val="48"/>
          <w:szCs w:val="48"/>
        </w:rPr>
        <w:t>BRANIMIRA DONJI MU</w:t>
      </w:r>
      <w:r w:rsidRPr="00362C29">
        <w:rPr>
          <w:rFonts w:ascii="Cambria" w:hAnsi="Cambria" w:cs="Cambria"/>
          <w:sz w:val="48"/>
          <w:szCs w:val="48"/>
        </w:rPr>
        <w:t>Ć</w:t>
      </w:r>
    </w:p>
    <w:p w:rsidR="000C6C67" w:rsidRPr="00362C29" w:rsidRDefault="000C6C67" w:rsidP="000C6C67">
      <w:pPr>
        <w:pStyle w:val="Bezproreda"/>
        <w:jc w:val="center"/>
        <w:rPr>
          <w:rFonts w:ascii="Colonna MT" w:hAnsi="Colonna MT"/>
          <w:sz w:val="48"/>
          <w:szCs w:val="48"/>
        </w:rPr>
      </w:pPr>
    </w:p>
    <w:p w:rsidR="000C6C67" w:rsidRPr="00362C29" w:rsidRDefault="000C6C67" w:rsidP="000C6C67">
      <w:pPr>
        <w:pStyle w:val="Bezproreda"/>
        <w:jc w:val="center"/>
        <w:rPr>
          <w:rFonts w:ascii="Colonna MT" w:hAnsi="Colonna MT"/>
          <w:sz w:val="48"/>
          <w:szCs w:val="48"/>
        </w:rPr>
      </w:pPr>
    </w:p>
    <w:p w:rsidR="000C6C67" w:rsidRPr="00362C29" w:rsidRDefault="000C6C67" w:rsidP="000C6C67">
      <w:pPr>
        <w:pStyle w:val="Bezproreda"/>
        <w:jc w:val="center"/>
        <w:rPr>
          <w:rFonts w:ascii="Colonna MT" w:hAnsi="Colonna MT"/>
          <w:sz w:val="48"/>
          <w:szCs w:val="48"/>
        </w:rPr>
      </w:pPr>
    </w:p>
    <w:p w:rsidR="000C6C67" w:rsidRPr="00362C29" w:rsidRDefault="000C6C67" w:rsidP="000C6C67">
      <w:pPr>
        <w:pStyle w:val="Bezproreda"/>
        <w:jc w:val="center"/>
        <w:rPr>
          <w:rFonts w:ascii="Colonna MT" w:hAnsi="Colonna MT"/>
          <w:sz w:val="48"/>
          <w:szCs w:val="48"/>
        </w:rPr>
      </w:pPr>
    </w:p>
    <w:p w:rsidR="000C6C67" w:rsidRPr="00362C29" w:rsidRDefault="000C6C67" w:rsidP="000C6C67">
      <w:pPr>
        <w:pStyle w:val="Bezproreda"/>
        <w:jc w:val="center"/>
        <w:rPr>
          <w:rFonts w:ascii="Colonna MT" w:hAnsi="Colonna MT"/>
          <w:sz w:val="48"/>
          <w:szCs w:val="48"/>
        </w:rPr>
      </w:pPr>
    </w:p>
    <w:p w:rsidR="000C6C67" w:rsidRPr="00362C29" w:rsidRDefault="000C6C67" w:rsidP="000C6C67">
      <w:pPr>
        <w:pStyle w:val="Bezproreda"/>
        <w:jc w:val="center"/>
        <w:rPr>
          <w:rFonts w:ascii="Colonna MT" w:hAnsi="Colonna MT"/>
          <w:sz w:val="48"/>
          <w:szCs w:val="48"/>
        </w:rPr>
      </w:pPr>
    </w:p>
    <w:p w:rsidR="000C6C67" w:rsidRPr="00362C29" w:rsidRDefault="000C6C67" w:rsidP="000C6C67">
      <w:pPr>
        <w:pStyle w:val="Bezproreda"/>
        <w:jc w:val="center"/>
        <w:rPr>
          <w:rFonts w:ascii="Colonna MT" w:hAnsi="Colonna MT"/>
          <w:sz w:val="48"/>
          <w:szCs w:val="48"/>
        </w:rPr>
      </w:pPr>
    </w:p>
    <w:p w:rsidR="000C6C67" w:rsidRPr="00362C29" w:rsidRDefault="000C6C67" w:rsidP="000C6C67">
      <w:pPr>
        <w:pStyle w:val="Bezproreda"/>
        <w:jc w:val="center"/>
        <w:rPr>
          <w:rFonts w:ascii="Colonna MT" w:hAnsi="Colonna MT"/>
          <w:sz w:val="48"/>
          <w:szCs w:val="48"/>
        </w:rPr>
      </w:pPr>
    </w:p>
    <w:p w:rsidR="000C6C67" w:rsidRPr="00362C29" w:rsidRDefault="000C6C67" w:rsidP="000C6C67">
      <w:pPr>
        <w:pStyle w:val="Bezproreda"/>
        <w:jc w:val="center"/>
        <w:rPr>
          <w:rFonts w:ascii="Colonna MT" w:hAnsi="Colonna MT"/>
          <w:sz w:val="36"/>
          <w:szCs w:val="36"/>
        </w:rPr>
      </w:pPr>
      <w:r w:rsidRPr="00362C29">
        <w:rPr>
          <w:rFonts w:ascii="Colonna MT" w:hAnsi="Colonna MT"/>
          <w:sz w:val="36"/>
          <w:szCs w:val="36"/>
        </w:rPr>
        <w:t xml:space="preserve">         </w:t>
      </w:r>
      <w:r w:rsidR="00C43C61" w:rsidRPr="00362C29">
        <w:rPr>
          <w:rFonts w:ascii="Colonna MT" w:hAnsi="Colonna MT"/>
          <w:sz w:val="36"/>
          <w:szCs w:val="36"/>
        </w:rPr>
        <w:t xml:space="preserve">                                             </w:t>
      </w:r>
      <w:r w:rsidRPr="00362C29">
        <w:rPr>
          <w:rFonts w:ascii="Colonna MT" w:hAnsi="Colonna MT"/>
          <w:sz w:val="36"/>
          <w:szCs w:val="36"/>
        </w:rPr>
        <w:t>RAVNATELJICA</w:t>
      </w:r>
      <w:r w:rsidR="00C43C61" w:rsidRPr="00362C29">
        <w:rPr>
          <w:rFonts w:ascii="Colonna MT" w:hAnsi="Colonna MT"/>
          <w:sz w:val="36"/>
          <w:szCs w:val="36"/>
        </w:rPr>
        <w:t>:</w:t>
      </w:r>
    </w:p>
    <w:p w:rsidR="00E211E2" w:rsidRDefault="00C43C61" w:rsidP="00E211E2">
      <w:pPr>
        <w:pStyle w:val="Bezproreda"/>
        <w:jc w:val="center"/>
        <w:rPr>
          <w:rFonts w:ascii="Colonna MT" w:hAnsi="Colonna MT"/>
          <w:sz w:val="32"/>
          <w:szCs w:val="32"/>
        </w:rPr>
      </w:pPr>
      <w:r w:rsidRPr="00362C29">
        <w:rPr>
          <w:rFonts w:ascii="Colonna MT" w:hAnsi="Colonna MT"/>
          <w:sz w:val="36"/>
          <w:szCs w:val="36"/>
        </w:rPr>
        <w:t xml:space="preserve">                                                    </w:t>
      </w:r>
      <w:r w:rsidR="000C6C67" w:rsidRPr="00362C29">
        <w:rPr>
          <w:rFonts w:ascii="Colonna MT" w:hAnsi="Colonna MT"/>
          <w:sz w:val="32"/>
          <w:szCs w:val="32"/>
        </w:rPr>
        <w:t>LIDIJA ZEKAN</w:t>
      </w:r>
    </w:p>
    <w:p w:rsidR="00E211E2" w:rsidRDefault="00E211E2" w:rsidP="00E211E2">
      <w:pPr>
        <w:pStyle w:val="Bezproreda"/>
        <w:jc w:val="center"/>
        <w:rPr>
          <w:rFonts w:ascii="Colonna MT" w:hAnsi="Colonna MT"/>
          <w:sz w:val="32"/>
          <w:szCs w:val="32"/>
        </w:rPr>
      </w:pPr>
    </w:p>
    <w:p w:rsidR="00E211E2" w:rsidRDefault="00E211E2" w:rsidP="00E211E2">
      <w:pPr>
        <w:pStyle w:val="Bezproreda"/>
        <w:jc w:val="center"/>
        <w:rPr>
          <w:rFonts w:ascii="Colonna MT" w:hAnsi="Colonna MT"/>
          <w:sz w:val="32"/>
          <w:szCs w:val="32"/>
        </w:rPr>
      </w:pPr>
    </w:p>
    <w:p w:rsidR="00E211E2" w:rsidRDefault="00E211E2" w:rsidP="00E211E2">
      <w:pPr>
        <w:pStyle w:val="Bezproreda"/>
        <w:jc w:val="center"/>
        <w:rPr>
          <w:rFonts w:ascii="Colonna MT" w:hAnsi="Colonna MT"/>
          <w:sz w:val="32"/>
          <w:szCs w:val="32"/>
        </w:rPr>
      </w:pPr>
    </w:p>
    <w:p w:rsidR="00E211E2" w:rsidRDefault="00E211E2" w:rsidP="00E211E2">
      <w:pPr>
        <w:pStyle w:val="Bezproreda"/>
        <w:jc w:val="center"/>
        <w:rPr>
          <w:rFonts w:ascii="Colonna MT" w:hAnsi="Colonna MT"/>
          <w:sz w:val="32"/>
          <w:szCs w:val="32"/>
        </w:rPr>
      </w:pPr>
    </w:p>
    <w:p w:rsidR="009F10F0" w:rsidRDefault="009F10F0" w:rsidP="00E211E2">
      <w:pPr>
        <w:pStyle w:val="Bezproreda"/>
        <w:jc w:val="center"/>
        <w:rPr>
          <w:rFonts w:ascii="Colonna MT" w:hAnsi="Colonna MT"/>
          <w:sz w:val="32"/>
          <w:szCs w:val="32"/>
        </w:rPr>
      </w:pPr>
    </w:p>
    <w:p w:rsidR="009F10F0" w:rsidRDefault="009F10F0" w:rsidP="00E211E2">
      <w:pPr>
        <w:pStyle w:val="Bezproreda"/>
        <w:jc w:val="center"/>
        <w:rPr>
          <w:rFonts w:ascii="Colonna MT" w:hAnsi="Colonna MT"/>
          <w:sz w:val="32"/>
          <w:szCs w:val="32"/>
        </w:rPr>
      </w:pPr>
    </w:p>
    <w:p w:rsidR="009F10F0" w:rsidRDefault="009F10F0" w:rsidP="00E211E2">
      <w:pPr>
        <w:pStyle w:val="Bezproreda"/>
        <w:jc w:val="center"/>
        <w:rPr>
          <w:rFonts w:ascii="Colonna MT" w:hAnsi="Colonna MT"/>
          <w:sz w:val="32"/>
          <w:szCs w:val="32"/>
        </w:rPr>
      </w:pPr>
    </w:p>
    <w:p w:rsidR="00E211E2" w:rsidRDefault="00E211E2" w:rsidP="00E211E2">
      <w:pPr>
        <w:pStyle w:val="Normal1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 w:cs="Comic Sans MS"/>
          <w:sz w:val="24"/>
        </w:rPr>
        <w:lastRenderedPageBreak/>
        <w:t xml:space="preserve">Na temelju članka 54. stavka 1. Zakona o ustanovama („Narodne novine“ broj  76/93, 29/97, 47/99, 35/08) te članka 98. Zakona o odgoju i obrazovanju u osnovnoj i srednjoj školi („Narodne novine“ broj </w:t>
      </w:r>
      <w:r>
        <w:rPr>
          <w:rFonts w:ascii="Comic Sans MS" w:hAnsi="Comic Sans MS" w:cs="Arial"/>
          <w:sz w:val="24"/>
          <w:szCs w:val="24"/>
        </w:rPr>
        <w:t xml:space="preserve">87/08, 86/09, 92/10, 105/10, 90/11, 5/12, 16/12, 86/12, 94/13, 136/14 – RUSRH, </w:t>
      </w:r>
      <w:r>
        <w:rPr>
          <w:rFonts w:ascii="Comic Sans MS" w:hAnsi="Comic Sans MS" w:cs="Arial"/>
          <w:bCs/>
          <w:sz w:val="24"/>
          <w:szCs w:val="24"/>
        </w:rPr>
        <w:t>152/14, 7/17.i 8/18.</w:t>
      </w:r>
      <w:r>
        <w:rPr>
          <w:rFonts w:ascii="Comic Sans MS" w:hAnsi="Comic Sans MS" w:cs="Comic Sans MS"/>
          <w:sz w:val="24"/>
        </w:rPr>
        <w:t>) Školski odbor Osnovne škole kneza Branimira uz prethodnu suglasnost Osnivača Splitsko dalmatinske</w:t>
      </w:r>
      <w:r w:rsidR="006D0F57">
        <w:rPr>
          <w:rFonts w:ascii="Comic Sans MS" w:hAnsi="Comic Sans MS" w:cs="Comic Sans MS"/>
          <w:sz w:val="24"/>
        </w:rPr>
        <w:t xml:space="preserve"> </w:t>
      </w:r>
      <w:r>
        <w:rPr>
          <w:rFonts w:ascii="Comic Sans MS" w:hAnsi="Comic Sans MS" w:cs="Comic Sans MS"/>
          <w:sz w:val="24"/>
        </w:rPr>
        <w:t>županije</w:t>
      </w:r>
      <w:r w:rsidR="006D0F57">
        <w:rPr>
          <w:rFonts w:ascii="Comic Sans MS" w:hAnsi="Comic Sans MS" w:cs="Comic Sans MS"/>
          <w:sz w:val="24"/>
        </w:rPr>
        <w:t xml:space="preserve"> </w:t>
      </w:r>
      <w:r>
        <w:rPr>
          <w:rFonts w:ascii="Comic Sans MS" w:hAnsi="Comic Sans MS" w:cs="Comic Sans MS"/>
          <w:sz w:val="24"/>
        </w:rPr>
        <w:t>Kl:</w:t>
      </w:r>
      <w:r w:rsidR="006D0F57">
        <w:rPr>
          <w:rFonts w:ascii="Comic Sans MS" w:hAnsi="Comic Sans MS" w:cs="Comic Sans MS"/>
          <w:sz w:val="24"/>
        </w:rPr>
        <w:t xml:space="preserve">021-04/19-02/77; URbroj: 2181/1-19-1 </w:t>
      </w:r>
      <w:r>
        <w:rPr>
          <w:rFonts w:ascii="Comic Sans MS" w:hAnsi="Comic Sans MS" w:cs="Comic Sans MS"/>
          <w:sz w:val="24"/>
        </w:rPr>
        <w:t xml:space="preserve">od </w:t>
      </w:r>
      <w:r w:rsidR="006D0F57">
        <w:rPr>
          <w:rFonts w:ascii="Comic Sans MS" w:hAnsi="Comic Sans MS" w:cs="Comic Sans MS"/>
          <w:sz w:val="24"/>
        </w:rPr>
        <w:t>28.svibnja 2019. godine</w:t>
      </w:r>
      <w:r>
        <w:rPr>
          <w:rFonts w:ascii="Comic Sans MS" w:hAnsi="Comic Sans MS" w:cs="Comic Sans MS"/>
          <w:sz w:val="24"/>
        </w:rPr>
        <w:t xml:space="preserve">, na sjednici održanoj dana </w:t>
      </w:r>
      <w:r w:rsidR="006D0F57">
        <w:rPr>
          <w:rFonts w:ascii="Comic Sans MS" w:hAnsi="Comic Sans MS" w:cs="Comic Sans MS"/>
          <w:sz w:val="24"/>
        </w:rPr>
        <w:t>13.06.</w:t>
      </w:r>
      <w:r>
        <w:rPr>
          <w:rFonts w:ascii="Comic Sans MS" w:hAnsi="Comic Sans MS" w:cs="Comic Sans MS"/>
          <w:sz w:val="24"/>
        </w:rPr>
        <w:t xml:space="preserve"> 201</w:t>
      </w:r>
      <w:r w:rsidR="006D0F57">
        <w:rPr>
          <w:rFonts w:ascii="Comic Sans MS" w:hAnsi="Comic Sans MS" w:cs="Comic Sans MS"/>
          <w:sz w:val="24"/>
        </w:rPr>
        <w:t>9</w:t>
      </w:r>
      <w:r>
        <w:rPr>
          <w:rFonts w:ascii="Comic Sans MS" w:hAnsi="Comic Sans MS" w:cs="Comic Sans MS"/>
          <w:sz w:val="24"/>
        </w:rPr>
        <w:t xml:space="preserve">. godine donio je </w:t>
      </w:r>
    </w:p>
    <w:p w:rsidR="00E211E2" w:rsidRDefault="00E211E2" w:rsidP="00E211E2">
      <w:pPr>
        <w:pStyle w:val="Normal1"/>
        <w:jc w:val="center"/>
        <w:rPr>
          <w:rFonts w:ascii="Comic Sans MS" w:hAnsi="Comic Sans MS"/>
          <w:b/>
          <w:sz w:val="24"/>
          <w:szCs w:val="24"/>
        </w:rPr>
      </w:pPr>
    </w:p>
    <w:p w:rsidR="00E211E2" w:rsidRDefault="00E211E2" w:rsidP="00E211E2">
      <w:pPr>
        <w:pStyle w:val="Normal1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IZMJENE I DOPUNE STATUTA</w:t>
      </w:r>
    </w:p>
    <w:p w:rsidR="00E211E2" w:rsidRDefault="00E211E2" w:rsidP="00E211E2">
      <w:pPr>
        <w:pStyle w:val="Normal1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OSNOVNE ŠKOLE KNEZA BRANIMIRA</w:t>
      </w:r>
    </w:p>
    <w:p w:rsidR="00E211E2" w:rsidRDefault="00E211E2" w:rsidP="00E211E2">
      <w:pPr>
        <w:pStyle w:val="Normal1"/>
        <w:jc w:val="center"/>
      </w:pPr>
    </w:p>
    <w:p w:rsidR="00E211E2" w:rsidRDefault="00E211E2" w:rsidP="00E211E2">
      <w:pPr>
        <w:pStyle w:val="Normal1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Članak 1.</w:t>
      </w:r>
    </w:p>
    <w:p w:rsidR="009C0380" w:rsidRDefault="009C0380" w:rsidP="009C038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članku 13. iza riječi „nacionalnog kurikuluma“</w:t>
      </w:r>
      <w:r w:rsidR="00A84B2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dodaju se riječi „drugih kurikularnih dokumenata“</w:t>
      </w:r>
      <w:r w:rsidR="007A60D9">
        <w:rPr>
          <w:rFonts w:ascii="Comic Sans MS" w:hAnsi="Comic Sans MS"/>
          <w:sz w:val="24"/>
          <w:szCs w:val="24"/>
        </w:rPr>
        <w:t>. Ostali tekst ostaje isti.</w:t>
      </w:r>
    </w:p>
    <w:p w:rsidR="009C0380" w:rsidRDefault="009C0380" w:rsidP="009C038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istom članku riječi „do 30. rujna“ zamjenjuju se riječima: „do 7.listopada“</w:t>
      </w:r>
      <w:r w:rsidR="00DA41AC">
        <w:rPr>
          <w:rFonts w:ascii="Comic Sans MS" w:hAnsi="Comic Sans MS"/>
          <w:sz w:val="24"/>
          <w:szCs w:val="24"/>
        </w:rPr>
        <w:t xml:space="preserve"> , riječi „i sporta“ se brišu, te se brojka „ 5“ zamjenjuje brojkom „15“ Ostali tekst ostaje isti. </w:t>
      </w:r>
    </w:p>
    <w:p w:rsidR="009C0380" w:rsidRDefault="009C0380" w:rsidP="009C038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</w:p>
    <w:p w:rsidR="009C0380" w:rsidRDefault="009C0380" w:rsidP="009C038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</w:t>
      </w:r>
      <w:r w:rsidR="00CE30F0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  Članak 2.</w:t>
      </w:r>
    </w:p>
    <w:p w:rsidR="00FD173A" w:rsidRDefault="007925D7" w:rsidP="00CE30F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č</w:t>
      </w:r>
      <w:r w:rsidR="008F7AD6">
        <w:rPr>
          <w:rFonts w:ascii="Comic Sans MS" w:hAnsi="Comic Sans MS"/>
          <w:sz w:val="24"/>
          <w:szCs w:val="24"/>
        </w:rPr>
        <w:t>lank</w:t>
      </w:r>
      <w:r>
        <w:rPr>
          <w:rFonts w:ascii="Comic Sans MS" w:hAnsi="Comic Sans MS"/>
          <w:sz w:val="24"/>
          <w:szCs w:val="24"/>
        </w:rPr>
        <w:t>u</w:t>
      </w:r>
      <w:r w:rsidR="008F7AD6">
        <w:rPr>
          <w:rFonts w:ascii="Comic Sans MS" w:hAnsi="Comic Sans MS"/>
          <w:sz w:val="24"/>
          <w:szCs w:val="24"/>
        </w:rPr>
        <w:t xml:space="preserve"> 14.</w:t>
      </w:r>
      <w:r w:rsidR="00760961">
        <w:rPr>
          <w:rFonts w:ascii="Comic Sans MS" w:hAnsi="Comic Sans MS"/>
          <w:sz w:val="24"/>
          <w:szCs w:val="24"/>
        </w:rPr>
        <w:t xml:space="preserve"> iza </w:t>
      </w:r>
      <w:r w:rsidR="00DA41AC">
        <w:rPr>
          <w:rFonts w:ascii="Comic Sans MS" w:hAnsi="Comic Sans MS"/>
          <w:sz w:val="24"/>
          <w:szCs w:val="24"/>
        </w:rPr>
        <w:t>stavka</w:t>
      </w:r>
      <w:r w:rsidR="00DB5F97">
        <w:rPr>
          <w:rFonts w:ascii="Comic Sans MS" w:hAnsi="Comic Sans MS"/>
          <w:sz w:val="24"/>
          <w:szCs w:val="24"/>
        </w:rPr>
        <w:t xml:space="preserve"> 1</w:t>
      </w:r>
      <w:r w:rsidR="00760961">
        <w:rPr>
          <w:rFonts w:ascii="Comic Sans MS" w:hAnsi="Comic Sans MS"/>
          <w:sz w:val="24"/>
          <w:szCs w:val="24"/>
        </w:rPr>
        <w:t>. dodaju se novi stavci koji glase</w:t>
      </w:r>
      <w:r w:rsidR="00DB5F97">
        <w:rPr>
          <w:rFonts w:ascii="Comic Sans MS" w:hAnsi="Comic Sans MS"/>
          <w:sz w:val="24"/>
          <w:szCs w:val="24"/>
        </w:rPr>
        <w:t>: „Školski kurikulum utvrđuje dugoročni i kratkoročni plan i program škole s izvannastavnim i izvanškolskim aktivnostima, a donosi se na temelju nacionalnog</w:t>
      </w:r>
      <w:r w:rsidR="008F7AD6">
        <w:rPr>
          <w:rFonts w:ascii="Comic Sans MS" w:hAnsi="Comic Sans MS"/>
          <w:sz w:val="24"/>
          <w:szCs w:val="24"/>
        </w:rPr>
        <w:t xml:space="preserve"> </w:t>
      </w:r>
      <w:r w:rsidR="00FD173A">
        <w:rPr>
          <w:rFonts w:ascii="Comic Sans MS" w:hAnsi="Comic Sans MS"/>
          <w:sz w:val="24"/>
          <w:szCs w:val="24"/>
        </w:rPr>
        <w:t xml:space="preserve">programa. Školski kurikulum određuje nastavni plan izbornih i fakultativnih predmeta, izvannastavne  i izvanškolske aktivnosti, programe i projekte te njihove kurikulume ako nisu određeni nacionalnim kurikulumom. </w:t>
      </w:r>
      <w:r w:rsidR="005A4939">
        <w:rPr>
          <w:rFonts w:ascii="Comic Sans MS" w:hAnsi="Comic Sans MS"/>
          <w:sz w:val="24"/>
          <w:szCs w:val="24"/>
        </w:rPr>
        <w:t xml:space="preserve">Školskim kurikulumom mogu se </w:t>
      </w:r>
      <w:r w:rsidR="00162EF8">
        <w:rPr>
          <w:rFonts w:ascii="Comic Sans MS" w:hAnsi="Comic Sans MS"/>
          <w:sz w:val="24"/>
          <w:szCs w:val="24"/>
        </w:rPr>
        <w:t>utvrditi</w:t>
      </w:r>
      <w:r w:rsidR="005A4939">
        <w:rPr>
          <w:rFonts w:ascii="Comic Sans MS" w:hAnsi="Comic Sans MS"/>
          <w:sz w:val="24"/>
          <w:szCs w:val="24"/>
        </w:rPr>
        <w:t xml:space="preserve"> i druge odrednice sukladno kurikularnim dokumentima.</w:t>
      </w:r>
    </w:p>
    <w:p w:rsidR="005A4939" w:rsidRDefault="005A4939" w:rsidP="00CE30F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AA3B53" w:rsidRDefault="00FD173A" w:rsidP="00CE30F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Školskim kurikulumom se utvrđuje:</w:t>
      </w:r>
    </w:p>
    <w:p w:rsidR="00FD173A" w:rsidRDefault="00FD173A" w:rsidP="00CE30F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-strategija razvoja Škole</w:t>
      </w:r>
    </w:p>
    <w:p w:rsidR="00FD173A" w:rsidRDefault="00FD173A" w:rsidP="00CE30F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-aktivnost, program i/ili projekt</w:t>
      </w:r>
    </w:p>
    <w:p w:rsidR="00FD173A" w:rsidRDefault="00FD173A" w:rsidP="00CE30F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-ciljevi aktivnosti, programa i/ili projekta</w:t>
      </w:r>
    </w:p>
    <w:p w:rsidR="00FD173A" w:rsidRDefault="00FD173A" w:rsidP="00CE30F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-nositelj aktivnosti, programa i /ili projekta i njihova odgovornost</w:t>
      </w:r>
    </w:p>
    <w:p w:rsidR="00FD173A" w:rsidRDefault="00FD173A" w:rsidP="00CE30F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-način realizacije aktivnosti, programa i/ili projekta</w:t>
      </w:r>
    </w:p>
    <w:p w:rsidR="00FD173A" w:rsidRDefault="00FD173A" w:rsidP="00CE30F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-vremenik aktivnosti, programa i/ili projekta</w:t>
      </w:r>
    </w:p>
    <w:p w:rsidR="00FD173A" w:rsidRDefault="00FD173A" w:rsidP="00CE30F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-način njegovog praćenja</w:t>
      </w:r>
    </w:p>
    <w:p w:rsidR="00DA41AC" w:rsidRDefault="00FD173A" w:rsidP="00DA41AC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 istom članku </w:t>
      </w:r>
      <w:r w:rsidR="007925D7">
        <w:rPr>
          <w:rFonts w:ascii="Comic Sans MS" w:hAnsi="Comic Sans MS"/>
          <w:sz w:val="24"/>
          <w:szCs w:val="24"/>
        </w:rPr>
        <w:t xml:space="preserve">stavak 2. </w:t>
      </w:r>
      <w:r w:rsidR="005A4939">
        <w:rPr>
          <w:rFonts w:ascii="Comic Sans MS" w:hAnsi="Comic Sans MS"/>
          <w:sz w:val="24"/>
          <w:szCs w:val="24"/>
        </w:rPr>
        <w:t xml:space="preserve">koji postaje stavak </w:t>
      </w:r>
      <w:r w:rsidR="00760961">
        <w:rPr>
          <w:rFonts w:ascii="Comic Sans MS" w:hAnsi="Comic Sans MS"/>
          <w:sz w:val="24"/>
          <w:szCs w:val="24"/>
        </w:rPr>
        <w:t>4</w:t>
      </w:r>
      <w:r w:rsidR="005A4939">
        <w:rPr>
          <w:rFonts w:ascii="Comic Sans MS" w:hAnsi="Comic Sans MS"/>
          <w:sz w:val="24"/>
          <w:szCs w:val="24"/>
        </w:rPr>
        <w:t>.</w:t>
      </w:r>
      <w:r w:rsidR="00760961">
        <w:rPr>
          <w:rFonts w:ascii="Comic Sans MS" w:hAnsi="Comic Sans MS"/>
          <w:sz w:val="24"/>
          <w:szCs w:val="24"/>
        </w:rPr>
        <w:t xml:space="preserve"> </w:t>
      </w:r>
      <w:r w:rsidR="00DA41AC">
        <w:rPr>
          <w:rFonts w:ascii="Comic Sans MS" w:hAnsi="Comic Sans MS"/>
          <w:sz w:val="24"/>
          <w:szCs w:val="24"/>
        </w:rPr>
        <w:t xml:space="preserve">riječi „i sporta“ se brišu, te se brojka „ 5“ zamjenjuje brojkom „15“ Ostali tekst ostaje isti. </w:t>
      </w:r>
    </w:p>
    <w:p w:rsidR="007E7E63" w:rsidRDefault="005A4939" w:rsidP="009C038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</w:t>
      </w:r>
      <w:r w:rsidR="00CE30F0">
        <w:rPr>
          <w:rFonts w:ascii="Comic Sans MS" w:hAnsi="Comic Sans MS"/>
          <w:sz w:val="24"/>
          <w:szCs w:val="24"/>
        </w:rPr>
        <w:t xml:space="preserve">              </w:t>
      </w:r>
    </w:p>
    <w:p w:rsidR="00ED6126" w:rsidRDefault="00ED6126" w:rsidP="007E7E63">
      <w:pPr>
        <w:pStyle w:val="Normal1"/>
        <w:jc w:val="center"/>
        <w:rPr>
          <w:rFonts w:ascii="Comic Sans MS" w:hAnsi="Comic Sans MS"/>
          <w:sz w:val="24"/>
          <w:szCs w:val="24"/>
        </w:rPr>
      </w:pPr>
    </w:p>
    <w:p w:rsidR="00ED6126" w:rsidRDefault="00ED6126" w:rsidP="007E7E63">
      <w:pPr>
        <w:pStyle w:val="Normal1"/>
        <w:jc w:val="center"/>
        <w:rPr>
          <w:rFonts w:ascii="Comic Sans MS" w:hAnsi="Comic Sans MS"/>
          <w:sz w:val="24"/>
          <w:szCs w:val="24"/>
        </w:rPr>
      </w:pPr>
    </w:p>
    <w:p w:rsidR="00ED6126" w:rsidRDefault="00ED6126" w:rsidP="007E7E63">
      <w:pPr>
        <w:pStyle w:val="Normal1"/>
        <w:jc w:val="center"/>
        <w:rPr>
          <w:rFonts w:ascii="Comic Sans MS" w:hAnsi="Comic Sans MS"/>
          <w:sz w:val="24"/>
          <w:szCs w:val="24"/>
        </w:rPr>
      </w:pPr>
    </w:p>
    <w:p w:rsidR="009F10F0" w:rsidRDefault="009F10F0" w:rsidP="007E7E63">
      <w:pPr>
        <w:pStyle w:val="Normal1"/>
        <w:jc w:val="center"/>
        <w:rPr>
          <w:rFonts w:ascii="Comic Sans MS" w:hAnsi="Comic Sans MS"/>
          <w:sz w:val="24"/>
          <w:szCs w:val="24"/>
        </w:rPr>
      </w:pPr>
    </w:p>
    <w:p w:rsidR="001D3605" w:rsidRDefault="00CE30F0" w:rsidP="007E7E63">
      <w:pPr>
        <w:pStyle w:val="Normal1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Članak 3.</w:t>
      </w:r>
    </w:p>
    <w:p w:rsidR="00510A42" w:rsidRDefault="00482941" w:rsidP="00482941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</w:t>
      </w:r>
    </w:p>
    <w:p w:rsidR="007E7E63" w:rsidRDefault="000F3A4D" w:rsidP="000F3A4D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članku 17. u stavku prvom iza riječi „obrazovanja“</w:t>
      </w:r>
      <w:r w:rsidR="00510A42">
        <w:rPr>
          <w:rFonts w:ascii="Comic Sans MS" w:hAnsi="Comic Sans MS"/>
          <w:sz w:val="24"/>
          <w:szCs w:val="24"/>
        </w:rPr>
        <w:t xml:space="preserve"> </w:t>
      </w:r>
      <w:r w:rsidR="009677B5">
        <w:rPr>
          <w:rFonts w:ascii="Comic Sans MS" w:hAnsi="Comic Sans MS"/>
          <w:sz w:val="24"/>
          <w:szCs w:val="24"/>
        </w:rPr>
        <w:t>umjesto točke stavlja se zarez i dodaje tekst koji glasi:</w:t>
      </w:r>
    </w:p>
    <w:p w:rsidR="001818D6" w:rsidRDefault="007E7E63" w:rsidP="000F3A4D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„</w:t>
      </w:r>
      <w:r w:rsidR="009677B5">
        <w:rPr>
          <w:rFonts w:ascii="Comic Sans MS" w:hAnsi="Comic Sans MS"/>
          <w:sz w:val="24"/>
          <w:szCs w:val="24"/>
        </w:rPr>
        <w:t xml:space="preserve"> </w:t>
      </w:r>
      <w:r w:rsidR="00510A42">
        <w:rPr>
          <w:rFonts w:ascii="Comic Sans MS" w:hAnsi="Comic Sans MS"/>
          <w:sz w:val="24"/>
          <w:szCs w:val="24"/>
        </w:rPr>
        <w:t>odlukom Ureda državne uprave u Županiji ovlaštenim za poslove obrazovanja uz prethodno mišljenje osnivača Škole“.</w:t>
      </w:r>
    </w:p>
    <w:p w:rsidR="00AA7B6E" w:rsidRDefault="001818D6" w:rsidP="000F3A4D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istom članku u stavku 2. iza riječi „boravak učenika“ dodaje se nova rečenica koja glasi:“ Produženi boravak organizira osnivač Škole, uz odobrenje Ministarstva znanosti i obrazovanja.“</w:t>
      </w:r>
      <w:r w:rsidR="00510A42">
        <w:rPr>
          <w:rFonts w:ascii="Comic Sans MS" w:hAnsi="Comic Sans MS"/>
          <w:sz w:val="24"/>
          <w:szCs w:val="24"/>
        </w:rPr>
        <w:t xml:space="preserve"> </w:t>
      </w:r>
    </w:p>
    <w:p w:rsidR="009F10F0" w:rsidRDefault="009F10F0" w:rsidP="00AA7B6E">
      <w:pPr>
        <w:pStyle w:val="Normal1"/>
        <w:jc w:val="center"/>
        <w:rPr>
          <w:rFonts w:ascii="Comic Sans MS" w:hAnsi="Comic Sans MS"/>
          <w:sz w:val="24"/>
          <w:szCs w:val="24"/>
        </w:rPr>
      </w:pPr>
    </w:p>
    <w:p w:rsidR="00AA7B6E" w:rsidRDefault="00AA7B6E" w:rsidP="00AA7B6E">
      <w:pPr>
        <w:pStyle w:val="Normal1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Članak 4</w:t>
      </w:r>
    </w:p>
    <w:p w:rsidR="00AA7B6E" w:rsidRDefault="00AA7B6E" w:rsidP="000F3A4D">
      <w:pPr>
        <w:pStyle w:val="Normal1"/>
        <w:rPr>
          <w:rFonts w:ascii="Comic Sans MS" w:hAnsi="Comic Sans MS"/>
          <w:sz w:val="24"/>
          <w:szCs w:val="24"/>
        </w:rPr>
      </w:pPr>
    </w:p>
    <w:p w:rsidR="00AA7B6E" w:rsidRDefault="00AA7B6E" w:rsidP="00AA7B6E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članku 18. iza stavka 1. dodaje se novi  stavak koji glasi:</w:t>
      </w:r>
    </w:p>
    <w:p w:rsidR="00AA7B6E" w:rsidRDefault="00AA7B6E" w:rsidP="00AA7B6E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„Za sudjelovanje učenika u izbornim i fakultativnim predmetima, aktivnostima, modulima, programima i projektima koji nisu obvezni potrebno je informirati roditelje i pribaviti njihovu pisanu suglasnost“</w:t>
      </w:r>
    </w:p>
    <w:p w:rsidR="00AA7B6E" w:rsidRDefault="00AA7B6E" w:rsidP="00AA7B6E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Stavak drugi postaje stavak treći.</w:t>
      </w:r>
    </w:p>
    <w:p w:rsidR="001D3605" w:rsidRDefault="00510A42" w:rsidP="00AA7B6E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9677B5">
        <w:rPr>
          <w:rFonts w:ascii="Comic Sans MS" w:hAnsi="Comic Sans MS"/>
          <w:sz w:val="24"/>
          <w:szCs w:val="24"/>
        </w:rPr>
        <w:t xml:space="preserve"> </w:t>
      </w:r>
    </w:p>
    <w:p w:rsidR="001D3605" w:rsidRDefault="00510A42" w:rsidP="009C038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Članak </w:t>
      </w:r>
      <w:r w:rsidR="00A803F3">
        <w:rPr>
          <w:rFonts w:ascii="Comic Sans MS" w:hAnsi="Comic Sans MS"/>
          <w:sz w:val="24"/>
          <w:szCs w:val="24"/>
        </w:rPr>
        <w:t>5.</w:t>
      </w:r>
    </w:p>
    <w:p w:rsidR="00510A42" w:rsidRDefault="0060168B" w:rsidP="009C038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</w:t>
      </w:r>
      <w:r w:rsidR="003A4D15">
        <w:rPr>
          <w:rFonts w:ascii="Comic Sans MS" w:hAnsi="Comic Sans MS"/>
          <w:sz w:val="24"/>
          <w:szCs w:val="24"/>
        </w:rPr>
        <w:t xml:space="preserve">                       </w:t>
      </w:r>
    </w:p>
    <w:p w:rsidR="001D3605" w:rsidRDefault="00482941" w:rsidP="009C038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članku 22. stavak 1. iza riječi kurikulumom briše se točka i dodaju riječi:“ i drugih kurikularnih dokumenata“.</w:t>
      </w:r>
    </w:p>
    <w:p w:rsidR="003A4D15" w:rsidRDefault="0060168B" w:rsidP="009C038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istom članku</w:t>
      </w:r>
      <w:r w:rsidR="003A4D15">
        <w:rPr>
          <w:rFonts w:ascii="Comic Sans MS" w:hAnsi="Comic Sans MS"/>
          <w:sz w:val="24"/>
          <w:szCs w:val="24"/>
        </w:rPr>
        <w:t xml:space="preserve"> iza stavka </w:t>
      </w:r>
      <w:r w:rsidR="00AA7B6E">
        <w:rPr>
          <w:rFonts w:ascii="Comic Sans MS" w:hAnsi="Comic Sans MS"/>
          <w:sz w:val="24"/>
          <w:szCs w:val="24"/>
        </w:rPr>
        <w:t>2.</w:t>
      </w:r>
      <w:r w:rsidR="003A4D15">
        <w:rPr>
          <w:rFonts w:ascii="Comic Sans MS" w:hAnsi="Comic Sans MS"/>
          <w:sz w:val="24"/>
          <w:szCs w:val="24"/>
        </w:rPr>
        <w:t xml:space="preserve"> dodaje se tekst koji glasi:</w:t>
      </w:r>
    </w:p>
    <w:p w:rsidR="001D3605" w:rsidRDefault="003A4D15" w:rsidP="009C038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„</w:t>
      </w:r>
      <w:r w:rsidRPr="003A4D1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Odgojno-obrazovne aktivnosti (izleti ,ekskurzije i druge aktivnosti) koje su isključivo u funkciji realizacije nacionalnog kurikuluma i nastavnog plana i programa u drugih kurikularnih dokumenata Škola može izvoditi u mjestu i izvan mjesta u kojem joj je sjedište.“</w:t>
      </w:r>
    </w:p>
    <w:p w:rsidR="001D3605" w:rsidRDefault="00482941" w:rsidP="009C038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</w:t>
      </w:r>
      <w:r w:rsidR="005F464B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</w:t>
      </w:r>
      <w:r w:rsidR="003A4D15">
        <w:rPr>
          <w:rFonts w:ascii="Comic Sans MS" w:hAnsi="Comic Sans MS"/>
          <w:sz w:val="24"/>
          <w:szCs w:val="24"/>
        </w:rPr>
        <w:t>Članak 6</w:t>
      </w:r>
      <w:r>
        <w:rPr>
          <w:rFonts w:ascii="Comic Sans MS" w:hAnsi="Comic Sans MS"/>
          <w:sz w:val="24"/>
          <w:szCs w:val="24"/>
        </w:rPr>
        <w:t>.</w:t>
      </w: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7859EF" w:rsidP="009C038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 </w:t>
      </w:r>
      <w:r w:rsidR="00AA7B6E">
        <w:rPr>
          <w:rFonts w:ascii="Comic Sans MS" w:hAnsi="Comic Sans MS"/>
          <w:sz w:val="24"/>
          <w:szCs w:val="24"/>
        </w:rPr>
        <w:t>članku 29. iza riječi „školi</w:t>
      </w:r>
      <w:r>
        <w:rPr>
          <w:rFonts w:ascii="Comic Sans MS" w:hAnsi="Comic Sans MS"/>
          <w:sz w:val="24"/>
          <w:szCs w:val="24"/>
        </w:rPr>
        <w:t>“ umjesto točke stavlja se</w:t>
      </w:r>
      <w:r w:rsidR="005F464B">
        <w:rPr>
          <w:rFonts w:ascii="Comic Sans MS" w:hAnsi="Comic Sans MS"/>
          <w:sz w:val="24"/>
          <w:szCs w:val="24"/>
        </w:rPr>
        <w:t xml:space="preserve"> zarez </w:t>
      </w:r>
      <w:r>
        <w:rPr>
          <w:rFonts w:ascii="Comic Sans MS" w:hAnsi="Comic Sans MS"/>
          <w:sz w:val="24"/>
          <w:szCs w:val="24"/>
        </w:rPr>
        <w:t xml:space="preserve">i </w:t>
      </w:r>
      <w:r w:rsidR="005F464B">
        <w:rPr>
          <w:rFonts w:ascii="Comic Sans MS" w:hAnsi="Comic Sans MS"/>
          <w:sz w:val="24"/>
          <w:szCs w:val="24"/>
        </w:rPr>
        <w:t xml:space="preserve"> dodaje</w:t>
      </w:r>
      <w:r>
        <w:rPr>
          <w:rFonts w:ascii="Comic Sans MS" w:hAnsi="Comic Sans MS"/>
          <w:sz w:val="24"/>
          <w:szCs w:val="24"/>
        </w:rPr>
        <w:t xml:space="preserve"> tekst koji glasi:“  te da nije razriješen članstva u školskom odboru ili da nije bi član školskog odbora koji je raspušten.“</w:t>
      </w: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5F464B" w:rsidP="009C038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</w:t>
      </w:r>
      <w:r w:rsidR="000D48AD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Članak </w:t>
      </w:r>
      <w:r w:rsidR="003A4D15">
        <w:rPr>
          <w:rFonts w:ascii="Comic Sans MS" w:hAnsi="Comic Sans MS"/>
          <w:sz w:val="24"/>
          <w:szCs w:val="24"/>
        </w:rPr>
        <w:t>7.</w:t>
      </w:r>
    </w:p>
    <w:p w:rsidR="000D48AD" w:rsidRDefault="00EE1805" w:rsidP="009C038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članku 58.alineja 11 i 12 brojke „70.000 do 100.000 kuna“se mijenjaju i sada glase „preko 100.000 kuna“.</w:t>
      </w:r>
    </w:p>
    <w:p w:rsidR="00EE1805" w:rsidRDefault="00EE1805" w:rsidP="009C038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</w:t>
      </w:r>
    </w:p>
    <w:p w:rsidR="00EE1805" w:rsidRDefault="00EE18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EE1805" w:rsidRDefault="00EE1805" w:rsidP="009C038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Članak 8.</w:t>
      </w:r>
    </w:p>
    <w:p w:rsidR="005F464B" w:rsidRPr="003D5B26" w:rsidRDefault="003F6A3D" w:rsidP="009C0380">
      <w:pPr>
        <w:pStyle w:val="Normal1"/>
        <w:rPr>
          <w:rFonts w:ascii="Comic Sans MS" w:hAnsi="Comic Sans MS"/>
          <w:sz w:val="24"/>
          <w:szCs w:val="24"/>
        </w:rPr>
      </w:pPr>
      <w:r w:rsidRPr="003D5B26">
        <w:rPr>
          <w:rFonts w:ascii="Comic Sans MS" w:hAnsi="Comic Sans MS"/>
          <w:sz w:val="24"/>
          <w:szCs w:val="24"/>
        </w:rPr>
        <w:t xml:space="preserve">GLAVA V. RAVNATELJ  </w:t>
      </w:r>
    </w:p>
    <w:p w:rsidR="003F6A3D" w:rsidRPr="003D5B26" w:rsidRDefault="003D5B26" w:rsidP="009C038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Članci 59- </w:t>
      </w:r>
      <w:r w:rsidR="00741BE6">
        <w:rPr>
          <w:rFonts w:ascii="Comic Sans MS" w:hAnsi="Comic Sans MS"/>
          <w:sz w:val="24"/>
          <w:szCs w:val="24"/>
        </w:rPr>
        <w:t>6</w:t>
      </w:r>
      <w:r w:rsidR="0049205C">
        <w:rPr>
          <w:rFonts w:ascii="Comic Sans MS" w:hAnsi="Comic Sans MS"/>
          <w:sz w:val="24"/>
          <w:szCs w:val="24"/>
        </w:rPr>
        <w:t xml:space="preserve">9 </w:t>
      </w:r>
      <w:r w:rsidR="003F6A3D" w:rsidRPr="003D5B26">
        <w:rPr>
          <w:rFonts w:ascii="Comic Sans MS" w:hAnsi="Comic Sans MS"/>
          <w:sz w:val="24"/>
          <w:szCs w:val="24"/>
        </w:rPr>
        <w:t>.</w:t>
      </w:r>
      <w:r w:rsidR="0049205C">
        <w:rPr>
          <w:rFonts w:ascii="Comic Sans MS" w:hAnsi="Comic Sans MS"/>
          <w:sz w:val="24"/>
          <w:szCs w:val="24"/>
        </w:rPr>
        <w:t>mijenjaju</w:t>
      </w:r>
      <w:r w:rsidR="003F6A3D" w:rsidRPr="003D5B26">
        <w:rPr>
          <w:rFonts w:ascii="Comic Sans MS" w:hAnsi="Comic Sans MS"/>
          <w:sz w:val="24"/>
          <w:szCs w:val="24"/>
        </w:rPr>
        <w:t xml:space="preserve"> se</w:t>
      </w:r>
      <w:r w:rsidR="00F9758B">
        <w:rPr>
          <w:rFonts w:ascii="Comic Sans MS" w:hAnsi="Comic Sans MS"/>
          <w:sz w:val="24"/>
          <w:szCs w:val="24"/>
        </w:rPr>
        <w:t xml:space="preserve"> </w:t>
      </w:r>
      <w:r w:rsidR="003F6A3D" w:rsidRPr="003D5B26">
        <w:rPr>
          <w:rFonts w:ascii="Comic Sans MS" w:hAnsi="Comic Sans MS"/>
          <w:sz w:val="24"/>
          <w:szCs w:val="24"/>
        </w:rPr>
        <w:t>i sada glase:</w:t>
      </w:r>
    </w:p>
    <w:p w:rsidR="00ED6126" w:rsidRDefault="009B40D9" w:rsidP="009C0380">
      <w:pPr>
        <w:pStyle w:val="Normal1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                 </w:t>
      </w:r>
    </w:p>
    <w:p w:rsidR="003F6A3D" w:rsidRPr="003D5B26" w:rsidRDefault="00ED6126" w:rsidP="009C0380">
      <w:pPr>
        <w:pStyle w:val="Normal1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</w:t>
      </w:r>
      <w:r w:rsidR="003F6A3D" w:rsidRPr="003D5B26">
        <w:rPr>
          <w:rFonts w:ascii="Comic Sans MS" w:hAnsi="Comic Sans MS"/>
          <w:b/>
          <w:sz w:val="24"/>
          <w:szCs w:val="24"/>
        </w:rPr>
        <w:t xml:space="preserve"> Članak 59.                                </w:t>
      </w:r>
    </w:p>
    <w:p w:rsidR="003F6A3D" w:rsidRPr="003F6A3D" w:rsidRDefault="003A4D15" w:rsidP="003F6A3D">
      <w:pPr>
        <w:spacing w:after="0" w:line="240" w:lineRule="auto"/>
        <w:ind w:firstLine="708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  <w:r>
        <w:rPr>
          <w:rFonts w:ascii="Comic Sans MS" w:eastAsia="Times New Roman" w:hAnsi="Comic Sans MS" w:cs="Times New Roman"/>
          <w:sz w:val="24"/>
          <w:szCs w:val="24"/>
          <w:lang w:eastAsia="x-none"/>
        </w:rPr>
        <w:t>„</w:t>
      </w:r>
      <w:r w:rsidR="003F6A3D" w:rsidRPr="003F6A3D">
        <w:rPr>
          <w:rFonts w:ascii="Comic Sans MS" w:eastAsia="Times New Roman" w:hAnsi="Comic Sans MS" w:cs="Times New Roman"/>
          <w:sz w:val="24"/>
          <w:szCs w:val="24"/>
          <w:lang w:val="x-none" w:eastAsia="x-none"/>
        </w:rPr>
        <w:t>Ravnatelj je poslovodni i stručni voditelj Škole koji organizira i vodi rad i poslovanje Škole i odgovoran je za zakonitost rada Škole.</w:t>
      </w:r>
    </w:p>
    <w:p w:rsidR="003F6A3D" w:rsidRPr="003F6A3D" w:rsidRDefault="003F6A3D" w:rsidP="003F6A3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  <w:r w:rsidRPr="003F6A3D">
        <w:rPr>
          <w:rFonts w:ascii="Comic Sans MS" w:eastAsia="Times New Roman" w:hAnsi="Comic Sans MS" w:cs="Times New Roman"/>
          <w:sz w:val="24"/>
          <w:szCs w:val="24"/>
          <w:lang w:val="x-none" w:eastAsia="x-none"/>
        </w:rPr>
        <w:t>Ravnatelj:</w:t>
      </w:r>
    </w:p>
    <w:p w:rsidR="003F6A3D" w:rsidRPr="003F6A3D" w:rsidRDefault="003F6A3D" w:rsidP="003F6A3D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  <w:r w:rsidRPr="003F6A3D">
        <w:rPr>
          <w:rFonts w:ascii="Comic Sans MS" w:eastAsia="Times New Roman" w:hAnsi="Comic Sans MS" w:cs="Times New Roman"/>
          <w:sz w:val="24"/>
          <w:szCs w:val="24"/>
          <w:lang w:val="x-none" w:eastAsia="x-none"/>
        </w:rPr>
        <w:t>predstavlja i zastupa Školu pod uvjetima i na način propisan zakonom i ovim Statutom,</w:t>
      </w:r>
    </w:p>
    <w:p w:rsidR="003F6A3D" w:rsidRPr="003F6A3D" w:rsidRDefault="003F6A3D" w:rsidP="003F6A3D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  <w:r w:rsidRPr="003F6A3D">
        <w:rPr>
          <w:rFonts w:ascii="Comic Sans MS" w:eastAsia="Times New Roman" w:hAnsi="Comic Sans MS" w:cs="Times New Roman"/>
          <w:sz w:val="24"/>
          <w:szCs w:val="24"/>
          <w:lang w:val="x-none" w:eastAsia="x-none"/>
        </w:rPr>
        <w:t>organizira i vodi stručni rad i poslovanje Škole,</w:t>
      </w:r>
    </w:p>
    <w:p w:rsidR="003F6A3D" w:rsidRPr="003F6A3D" w:rsidRDefault="003F6A3D" w:rsidP="003F6A3D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  <w:r w:rsidRPr="003F6A3D">
        <w:rPr>
          <w:rFonts w:ascii="Comic Sans MS" w:eastAsia="Times New Roman" w:hAnsi="Comic Sans MS" w:cs="Times New Roman"/>
          <w:sz w:val="24"/>
          <w:szCs w:val="24"/>
          <w:lang w:val="x-none" w:eastAsia="x-none"/>
        </w:rPr>
        <w:t>predlaže školskom odboru statut i druge opće akte Škole,</w:t>
      </w:r>
    </w:p>
    <w:p w:rsidR="003F6A3D" w:rsidRPr="003F6A3D" w:rsidRDefault="003F6A3D" w:rsidP="003F6A3D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  <w:r w:rsidRPr="003F6A3D">
        <w:rPr>
          <w:rFonts w:ascii="Comic Sans MS" w:eastAsia="Times New Roman" w:hAnsi="Comic Sans MS" w:cs="Times New Roman"/>
          <w:sz w:val="24"/>
          <w:szCs w:val="24"/>
          <w:lang w:val="x-none" w:eastAsia="x-none"/>
        </w:rPr>
        <w:t>predlaže školskom odboru  godišnji plan i program rada,</w:t>
      </w:r>
    </w:p>
    <w:p w:rsidR="003F6A3D" w:rsidRPr="003F6A3D" w:rsidRDefault="003F6A3D" w:rsidP="003F6A3D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  <w:r w:rsidRPr="003F6A3D">
        <w:rPr>
          <w:rFonts w:ascii="Comic Sans MS" w:eastAsia="Times New Roman" w:hAnsi="Comic Sans MS" w:cs="Times New Roman"/>
          <w:sz w:val="24"/>
          <w:szCs w:val="24"/>
          <w:lang w:val="x-none" w:eastAsia="x-none"/>
        </w:rPr>
        <w:t>predlaže školskom odboru financijski plan te polugodišnji i go</w:t>
      </w:r>
      <w:r w:rsidR="004B687D">
        <w:rPr>
          <w:rFonts w:ascii="Comic Sans MS" w:eastAsia="Times New Roman" w:hAnsi="Comic Sans MS" w:cs="Times New Roman"/>
          <w:sz w:val="24"/>
          <w:szCs w:val="24"/>
          <w:lang w:eastAsia="x-none"/>
        </w:rPr>
        <w:t>d</w:t>
      </w:r>
      <w:r w:rsidRPr="003F6A3D">
        <w:rPr>
          <w:rFonts w:ascii="Comic Sans MS" w:eastAsia="Times New Roman" w:hAnsi="Comic Sans MS" w:cs="Times New Roman"/>
          <w:sz w:val="24"/>
          <w:szCs w:val="24"/>
          <w:lang w:val="x-none" w:eastAsia="x-none"/>
        </w:rPr>
        <w:t>išnji obračun,</w:t>
      </w:r>
    </w:p>
    <w:p w:rsidR="003F6A3D" w:rsidRPr="003F6A3D" w:rsidRDefault="003F6A3D" w:rsidP="003F6A3D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  <w:r w:rsidRPr="003F6A3D">
        <w:rPr>
          <w:rFonts w:ascii="Comic Sans MS" w:eastAsia="Times New Roman" w:hAnsi="Comic Sans MS" w:cs="Times New Roman"/>
          <w:sz w:val="24"/>
          <w:szCs w:val="24"/>
          <w:lang w:val="x-none" w:eastAsia="x-none"/>
        </w:rPr>
        <w:t>potpisuje svjedodžbe i druge javne isprave,</w:t>
      </w:r>
    </w:p>
    <w:p w:rsidR="003F6A3D" w:rsidRPr="003F6A3D" w:rsidRDefault="003F6A3D" w:rsidP="003F6A3D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  <w:r w:rsidRPr="003F6A3D">
        <w:rPr>
          <w:rFonts w:ascii="Comic Sans MS" w:eastAsia="Times New Roman" w:hAnsi="Comic Sans MS" w:cs="Times New Roman"/>
          <w:sz w:val="24"/>
          <w:szCs w:val="24"/>
          <w:lang w:val="x-none" w:eastAsia="x-none"/>
        </w:rPr>
        <w:t>sudjeluje u radu školskog odbora, bez prava odlučivanja, provodi odluke stručnih tijela i školskog odbora,</w:t>
      </w:r>
    </w:p>
    <w:p w:rsidR="003F6A3D" w:rsidRPr="003F6A3D" w:rsidRDefault="003F6A3D" w:rsidP="003F6A3D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  <w:r w:rsidRPr="003F6A3D">
        <w:rPr>
          <w:rFonts w:ascii="Comic Sans MS" w:eastAsia="Times New Roman" w:hAnsi="Comic Sans MS" w:cs="Times New Roman"/>
          <w:sz w:val="24"/>
          <w:szCs w:val="24"/>
          <w:lang w:val="x-none" w:eastAsia="x-none"/>
        </w:rPr>
        <w:t>izvješćuje kolegijalna tijela škole o nalazima i odlukama tijela upravnog i stručnog nadzora,</w:t>
      </w:r>
    </w:p>
    <w:p w:rsidR="003F6A3D" w:rsidRPr="003F6A3D" w:rsidRDefault="003F6A3D" w:rsidP="003F6A3D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  <w:r w:rsidRPr="003F6A3D">
        <w:rPr>
          <w:rFonts w:ascii="Comic Sans MS" w:eastAsia="Times New Roman" w:hAnsi="Comic Sans MS" w:cs="Times New Roman"/>
          <w:sz w:val="24"/>
          <w:szCs w:val="24"/>
          <w:lang w:val="x-none" w:eastAsia="x-none"/>
        </w:rPr>
        <w:t>sklapa samostalno pravne poslove o stjecanju, opterećivanju ili otuđivanju imovine čija vrijednost nije veća od 100.000,00 kuna, a preko 100.000,00 kuna prema prethodnoj odluci Školskog odbora, odnosno suglasnosti osnivača,</w:t>
      </w:r>
    </w:p>
    <w:p w:rsidR="003F6A3D" w:rsidRPr="003F6A3D" w:rsidRDefault="003F6A3D" w:rsidP="003F6A3D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  <w:r w:rsidRPr="003F6A3D">
        <w:rPr>
          <w:rFonts w:ascii="Comic Sans MS" w:eastAsia="Times New Roman" w:hAnsi="Comic Sans MS" w:cs="Times New Roman"/>
          <w:sz w:val="24"/>
          <w:szCs w:val="24"/>
          <w:lang w:val="x-none" w:eastAsia="x-none"/>
        </w:rPr>
        <w:t>sklapa uz suglasnost osnivača pravne poslove o stjecanju, opterećivanju ili otuđivanju nekretnina bez obzira na vrijednost, prema prethodnoj odluci Školskog odbora,</w:t>
      </w:r>
    </w:p>
    <w:p w:rsidR="003F6A3D" w:rsidRPr="003F6A3D" w:rsidRDefault="003F6A3D" w:rsidP="003F6A3D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  <w:r w:rsidRPr="003F6A3D">
        <w:rPr>
          <w:rFonts w:ascii="Comic Sans MS" w:eastAsia="Times New Roman" w:hAnsi="Comic Sans MS" w:cs="Times New Roman"/>
          <w:sz w:val="24"/>
          <w:szCs w:val="24"/>
          <w:lang w:val="x-none" w:eastAsia="x-none"/>
        </w:rPr>
        <w:t>saziva konstituirajuću sjednicu školskog odbora, vijeća roditelja i vijeća učenika,</w:t>
      </w:r>
    </w:p>
    <w:p w:rsidR="003F6A3D" w:rsidRPr="003F6A3D" w:rsidRDefault="003F6A3D" w:rsidP="003F6A3D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  <w:r w:rsidRPr="003F6A3D">
        <w:rPr>
          <w:rFonts w:ascii="Comic Sans MS" w:eastAsia="Times New Roman" w:hAnsi="Comic Sans MS" w:cs="Times New Roman"/>
          <w:sz w:val="24"/>
          <w:szCs w:val="24"/>
          <w:lang w:val="x-none" w:eastAsia="x-none"/>
        </w:rPr>
        <w:t>saziva sjednice učiteljskog vijeća i predsjedava im,</w:t>
      </w:r>
    </w:p>
    <w:p w:rsidR="003F6A3D" w:rsidRPr="003F6A3D" w:rsidRDefault="003F6A3D" w:rsidP="003F6A3D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  <w:r w:rsidRPr="003F6A3D">
        <w:rPr>
          <w:rFonts w:ascii="Comic Sans MS" w:eastAsia="Times New Roman" w:hAnsi="Comic Sans MS" w:cs="Times New Roman"/>
          <w:sz w:val="24"/>
          <w:szCs w:val="24"/>
          <w:lang w:val="x-none" w:eastAsia="x-none"/>
        </w:rPr>
        <w:t>surađuje s učiteljskim vijećem kod predlaganja školskog kurikuluma,</w:t>
      </w:r>
    </w:p>
    <w:p w:rsidR="003F6A3D" w:rsidRPr="003F6A3D" w:rsidRDefault="003F6A3D" w:rsidP="003F6A3D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  <w:r w:rsidRPr="003F6A3D">
        <w:rPr>
          <w:rFonts w:ascii="Comic Sans MS" w:eastAsia="Times New Roman" w:hAnsi="Comic Sans MS" w:cs="Times New Roman"/>
          <w:sz w:val="24"/>
          <w:szCs w:val="24"/>
          <w:lang w:val="x-none" w:eastAsia="x-none"/>
        </w:rPr>
        <w:t>odlučuje o zasnivanju i prestanku radnog odnosa radnika uz prethodnu suglasnost školskog odbora sukladno zakonskim odredbama,</w:t>
      </w:r>
    </w:p>
    <w:p w:rsidR="003F6A3D" w:rsidRPr="003F6A3D" w:rsidRDefault="003F6A3D" w:rsidP="003F6A3D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  <w:r w:rsidRPr="003F6A3D">
        <w:rPr>
          <w:rFonts w:ascii="Comic Sans MS" w:eastAsia="Times New Roman" w:hAnsi="Comic Sans MS" w:cs="Times New Roman"/>
          <w:sz w:val="24"/>
          <w:szCs w:val="24"/>
          <w:lang w:val="x-none" w:eastAsia="x-none"/>
        </w:rPr>
        <w:t>odlučuje samostalno o zasnivanju radnog odnosa radnika bez natječaja na određeno vrijeme pod uvjetima utvrđenim zakonom,</w:t>
      </w:r>
      <w:r w:rsidR="004B687D">
        <w:rPr>
          <w:rFonts w:ascii="Comic Sans MS" w:eastAsia="Times New Roman" w:hAnsi="Comic Sans MS" w:cs="Times New Roman"/>
          <w:sz w:val="24"/>
          <w:szCs w:val="24"/>
          <w:lang w:eastAsia="x-none"/>
        </w:rPr>
        <w:t xml:space="preserve"> ali ne duže od 60 dana.</w:t>
      </w:r>
    </w:p>
    <w:p w:rsidR="003F6A3D" w:rsidRPr="003F6A3D" w:rsidRDefault="003F6A3D" w:rsidP="003F6A3D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  <w:r w:rsidRPr="003F6A3D">
        <w:rPr>
          <w:rFonts w:ascii="Comic Sans MS" w:eastAsia="Times New Roman" w:hAnsi="Comic Sans MS" w:cs="Times New Roman"/>
          <w:sz w:val="24"/>
          <w:szCs w:val="24"/>
          <w:lang w:val="x-none" w:eastAsia="x-none"/>
        </w:rPr>
        <w:t>sklapa i otkazuje ugovore o radu radnicima Škole  uz prethodnu suglasnost školskog odbora,</w:t>
      </w:r>
    </w:p>
    <w:p w:rsidR="003F6A3D" w:rsidRPr="003F6A3D" w:rsidRDefault="003F6A3D" w:rsidP="003F6A3D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  <w:r w:rsidRPr="003F6A3D">
        <w:rPr>
          <w:rFonts w:ascii="Comic Sans MS" w:eastAsia="Times New Roman" w:hAnsi="Comic Sans MS" w:cs="Times New Roman"/>
          <w:sz w:val="24"/>
          <w:szCs w:val="24"/>
          <w:lang w:val="x-none" w:eastAsia="x-none"/>
        </w:rPr>
        <w:t>daje radne naloge radnicima Škole,</w:t>
      </w:r>
    </w:p>
    <w:p w:rsidR="003F6A3D" w:rsidRPr="003F6A3D" w:rsidRDefault="003F6A3D" w:rsidP="003F6A3D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  <w:r w:rsidRPr="003F6A3D">
        <w:rPr>
          <w:rFonts w:ascii="Comic Sans MS" w:eastAsia="Times New Roman" w:hAnsi="Comic Sans MS" w:cs="Times New Roman"/>
          <w:sz w:val="24"/>
          <w:szCs w:val="24"/>
          <w:lang w:val="x-none" w:eastAsia="x-none"/>
        </w:rPr>
        <w:t>izdaje učiteljima i stručnim suradnicima odluku o tjednom i godišnjem zaduženju, a ostalim radnicima odluku o rasporedu radnog vremena,</w:t>
      </w:r>
    </w:p>
    <w:p w:rsidR="003F6A3D" w:rsidRPr="003F6A3D" w:rsidRDefault="003F6A3D" w:rsidP="003F6A3D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  <w:r w:rsidRPr="003F6A3D">
        <w:rPr>
          <w:rFonts w:ascii="Comic Sans MS" w:eastAsia="Times New Roman" w:hAnsi="Comic Sans MS" w:cs="Times New Roman"/>
          <w:sz w:val="24"/>
          <w:szCs w:val="24"/>
          <w:lang w:val="x-none" w:eastAsia="x-none"/>
        </w:rPr>
        <w:t>imenuje razrednike,</w:t>
      </w:r>
    </w:p>
    <w:p w:rsidR="003F6A3D" w:rsidRPr="003F6A3D" w:rsidRDefault="003F6A3D" w:rsidP="003F6A3D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x-none" w:eastAsia="x-none"/>
        </w:rPr>
      </w:pPr>
      <w:r w:rsidRPr="003F6A3D">
        <w:rPr>
          <w:rFonts w:ascii="Comic Sans MS" w:eastAsia="Times New Roman" w:hAnsi="Comic Sans MS" w:cs="Times New Roman"/>
          <w:bCs/>
          <w:sz w:val="24"/>
          <w:szCs w:val="24"/>
          <w:lang w:val="x-none" w:eastAsia="x-none"/>
        </w:rPr>
        <w:t>poduzima mjere propisane zakonom prema radnicima zbog neizvršavanja poslova ili kršenja obveza iz radnog odnosa,</w:t>
      </w:r>
    </w:p>
    <w:p w:rsidR="003F6A3D" w:rsidRPr="003F6A3D" w:rsidRDefault="003F6A3D" w:rsidP="003F6A3D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  <w:r w:rsidRPr="003F6A3D">
        <w:rPr>
          <w:rFonts w:ascii="Comic Sans MS" w:eastAsia="Times New Roman" w:hAnsi="Comic Sans MS" w:cs="Times New Roman"/>
          <w:sz w:val="24"/>
          <w:szCs w:val="24"/>
          <w:lang w:val="x-none" w:eastAsia="x-none"/>
        </w:rPr>
        <w:t>upućuje radnike na redovite i izvanredne liječničke preglede,</w:t>
      </w:r>
    </w:p>
    <w:p w:rsidR="003F6A3D" w:rsidRPr="003F6A3D" w:rsidRDefault="003F6A3D" w:rsidP="003F6A3D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  <w:r w:rsidRPr="003F6A3D">
        <w:rPr>
          <w:rFonts w:ascii="Comic Sans MS" w:eastAsia="Times New Roman" w:hAnsi="Comic Sans MS" w:cs="Times New Roman"/>
          <w:sz w:val="24"/>
          <w:szCs w:val="24"/>
          <w:lang w:val="x-none" w:eastAsia="x-none"/>
        </w:rPr>
        <w:lastRenderedPageBreak/>
        <w:t>upućuje školskom odboru  prijedlog za donošenje odluke o upućivanju radnika na liječnički pregled kod ovlaštenog izabranog doktora specijalista medicine rada radi utvrđivanja radne sposobnosti,</w:t>
      </w:r>
    </w:p>
    <w:p w:rsidR="003F6A3D" w:rsidRPr="003F6A3D" w:rsidRDefault="003F6A3D" w:rsidP="003F6A3D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  <w:r w:rsidRPr="003F6A3D">
        <w:rPr>
          <w:rFonts w:ascii="Comic Sans MS" w:eastAsia="Times New Roman" w:hAnsi="Comic Sans MS" w:cs="Times New Roman"/>
          <w:sz w:val="24"/>
          <w:szCs w:val="24"/>
          <w:lang w:val="x-none" w:eastAsia="x-none"/>
        </w:rPr>
        <w:t>odobrava službena putovanja te odsustvovanja s rada radnika Škole,</w:t>
      </w:r>
    </w:p>
    <w:p w:rsidR="003F6A3D" w:rsidRPr="003F6A3D" w:rsidRDefault="003F6A3D" w:rsidP="003F6A3D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  <w:r w:rsidRPr="003F6A3D">
        <w:rPr>
          <w:rFonts w:ascii="Comic Sans MS" w:eastAsia="Times New Roman" w:hAnsi="Comic Sans MS" w:cs="Times New Roman"/>
          <w:sz w:val="24"/>
          <w:szCs w:val="24"/>
          <w:lang w:val="x-none" w:eastAsia="x-none"/>
        </w:rPr>
        <w:t>izvješćuje roditelje, učenike, osnivača i Ured državne uprave u županiji o promjenama u radu i ustrojstvu Škole,</w:t>
      </w:r>
    </w:p>
    <w:p w:rsidR="003F6A3D" w:rsidRPr="003F6A3D" w:rsidRDefault="003F6A3D" w:rsidP="003F6A3D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  <w:r w:rsidRPr="003F6A3D">
        <w:rPr>
          <w:rFonts w:ascii="Comic Sans MS" w:eastAsia="Times New Roman" w:hAnsi="Comic Sans MS" w:cs="Times New Roman"/>
          <w:sz w:val="24"/>
          <w:szCs w:val="24"/>
          <w:lang w:val="x-none" w:eastAsia="x-none"/>
        </w:rPr>
        <w:t>posjećuje nastavu i druge oblike odgojno-obrazovnog rada, analizira rad učitelja i stručnih suradnika te osigurava njihovo stručno osposobljavanje i usavršavanje,</w:t>
      </w:r>
    </w:p>
    <w:p w:rsidR="003F6A3D" w:rsidRPr="003F6A3D" w:rsidRDefault="003F6A3D" w:rsidP="003F6A3D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  <w:r w:rsidRPr="003F6A3D">
        <w:rPr>
          <w:rFonts w:ascii="Comic Sans MS" w:eastAsia="Times New Roman" w:hAnsi="Comic Sans MS" w:cs="Times New Roman"/>
          <w:sz w:val="24"/>
          <w:szCs w:val="24"/>
          <w:lang w:val="x-none" w:eastAsia="x-none"/>
        </w:rPr>
        <w:t>nadzire pravodobno i točno unošenje podataka u elektronsku maticu,</w:t>
      </w:r>
    </w:p>
    <w:p w:rsidR="003D5B26" w:rsidRDefault="003F6A3D" w:rsidP="003D5B26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  <w:r w:rsidRPr="003F6A3D">
        <w:rPr>
          <w:rFonts w:ascii="Comic Sans MS" w:eastAsia="Times New Roman" w:hAnsi="Comic Sans MS" w:cs="Times New Roman"/>
          <w:sz w:val="24"/>
          <w:szCs w:val="24"/>
          <w:lang w:val="x-none" w:eastAsia="x-none"/>
        </w:rPr>
        <w:t>obavlja druge poslove utvrđene zakonom, podzakonskim aktima, ovim Statutom i drugim općim aktima Škole, te poslove za koje izrijekom zakonom, provedbenim propisom ili općim aktom nije ovlašteno drugo tijelo Škol</w:t>
      </w:r>
      <w:r w:rsidR="003D5B26">
        <w:rPr>
          <w:rFonts w:ascii="Comic Sans MS" w:eastAsia="Times New Roman" w:hAnsi="Comic Sans MS" w:cs="Times New Roman"/>
          <w:sz w:val="24"/>
          <w:szCs w:val="24"/>
          <w:lang w:eastAsia="x-none"/>
        </w:rPr>
        <w:t>e</w:t>
      </w:r>
    </w:p>
    <w:p w:rsidR="000D48AD" w:rsidRPr="000D48AD" w:rsidRDefault="004B687D" w:rsidP="000D48AD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  <w:r>
        <w:rPr>
          <w:rFonts w:ascii="Comic Sans MS" w:eastAsia="Times New Roman" w:hAnsi="Comic Sans MS" w:cs="Times New Roman"/>
          <w:sz w:val="24"/>
          <w:szCs w:val="24"/>
          <w:lang w:eastAsia="x-none"/>
        </w:rPr>
        <w:t xml:space="preserve">                                    </w:t>
      </w:r>
    </w:p>
    <w:p w:rsidR="003F6A3D" w:rsidRPr="000D48AD" w:rsidRDefault="003D5B26" w:rsidP="000D48AD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  <w:r>
        <w:rPr>
          <w:rFonts w:ascii="Comic Sans MS" w:eastAsia="Times New Roman" w:hAnsi="Comic Sans MS" w:cs="Times New Roman"/>
          <w:sz w:val="24"/>
          <w:szCs w:val="24"/>
          <w:lang w:val="x-none" w:eastAsia="x-none"/>
        </w:rPr>
        <w:t>Č</w:t>
      </w:r>
      <w:r w:rsidRPr="003D5B26">
        <w:rPr>
          <w:rFonts w:ascii="Comic Sans MS" w:eastAsia="Times New Roman" w:hAnsi="Comic Sans MS" w:cs="Times New Roman"/>
          <w:b/>
          <w:sz w:val="24"/>
          <w:szCs w:val="24"/>
          <w:lang w:val="x-none" w:eastAsia="x-none"/>
        </w:rPr>
        <w:t>lanak 60</w:t>
      </w:r>
      <w:r w:rsidR="003F6A3D" w:rsidRPr="003F6A3D">
        <w:rPr>
          <w:rFonts w:ascii="Comic Sans MS" w:eastAsia="Times New Roman" w:hAnsi="Comic Sans MS" w:cs="Times New Roman"/>
          <w:b/>
          <w:sz w:val="24"/>
          <w:szCs w:val="24"/>
          <w:lang w:val="x-none" w:eastAsia="x-none"/>
        </w:rPr>
        <w:t>.</w:t>
      </w:r>
    </w:p>
    <w:p w:rsidR="000D48AD" w:rsidRPr="003F6A3D" w:rsidRDefault="000D48AD" w:rsidP="000D48AD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</w:p>
    <w:p w:rsidR="003F6A3D" w:rsidRPr="000D48AD" w:rsidRDefault="003F6A3D" w:rsidP="000D48AD">
      <w:pPr>
        <w:rPr>
          <w:rFonts w:ascii="Comic Sans MS" w:hAnsi="Comic Sans MS"/>
          <w:sz w:val="24"/>
          <w:szCs w:val="24"/>
        </w:rPr>
      </w:pPr>
      <w:r w:rsidRPr="000D48AD">
        <w:rPr>
          <w:rFonts w:ascii="Comic Sans MS" w:hAnsi="Comic Sans MS"/>
          <w:i/>
        </w:rPr>
        <w:t xml:space="preserve">        </w:t>
      </w:r>
      <w:r w:rsidRPr="000D48AD">
        <w:rPr>
          <w:rFonts w:ascii="Comic Sans MS" w:hAnsi="Comic Sans MS"/>
          <w:sz w:val="24"/>
          <w:szCs w:val="24"/>
        </w:rPr>
        <w:t>Ravnatelj Škole mora ispunjavati  nužne sljedeće uvjete:</w:t>
      </w:r>
    </w:p>
    <w:p w:rsidR="003F6A3D" w:rsidRPr="000D48AD" w:rsidRDefault="003F6A3D" w:rsidP="000D48AD">
      <w:pPr>
        <w:rPr>
          <w:rFonts w:ascii="Comic Sans MS" w:hAnsi="Comic Sans MS"/>
          <w:sz w:val="24"/>
          <w:szCs w:val="24"/>
        </w:rPr>
      </w:pPr>
      <w:r w:rsidRPr="000D48AD">
        <w:rPr>
          <w:rFonts w:ascii="Comic Sans MS" w:hAnsi="Comic Sans MS"/>
          <w:sz w:val="24"/>
          <w:szCs w:val="24"/>
        </w:rPr>
        <w:t>1) završen studij odgovarajuće vrste za rad na radnom mjestu učitelja, nastavnika ili stručnog suradnika u školskoj ustanovi u kojoj se imenuje za ravnatelja, a koji može biti:</w:t>
      </w:r>
    </w:p>
    <w:p w:rsidR="003F6A3D" w:rsidRPr="000D48AD" w:rsidRDefault="003F6A3D" w:rsidP="000D48AD">
      <w:pPr>
        <w:rPr>
          <w:rFonts w:ascii="Comic Sans MS" w:hAnsi="Comic Sans MS"/>
          <w:sz w:val="24"/>
          <w:szCs w:val="24"/>
        </w:rPr>
      </w:pPr>
      <w:r w:rsidRPr="000D48AD">
        <w:rPr>
          <w:rFonts w:ascii="Comic Sans MS" w:hAnsi="Comic Sans MS"/>
          <w:sz w:val="24"/>
          <w:szCs w:val="24"/>
        </w:rPr>
        <w:t>a) sveučilišni diplomski studij ili</w:t>
      </w:r>
    </w:p>
    <w:p w:rsidR="003F6A3D" w:rsidRPr="000D48AD" w:rsidRDefault="003F6A3D" w:rsidP="000D48AD">
      <w:pPr>
        <w:rPr>
          <w:rFonts w:ascii="Comic Sans MS" w:hAnsi="Comic Sans MS"/>
          <w:sz w:val="24"/>
          <w:szCs w:val="24"/>
        </w:rPr>
      </w:pPr>
      <w:r w:rsidRPr="000D48AD">
        <w:rPr>
          <w:rFonts w:ascii="Comic Sans MS" w:hAnsi="Comic Sans MS"/>
          <w:sz w:val="24"/>
          <w:szCs w:val="24"/>
        </w:rPr>
        <w:t>b) integrirani preddiplomski i diplomski sveučilišni studij ili</w:t>
      </w:r>
    </w:p>
    <w:p w:rsidR="003F6A3D" w:rsidRPr="000D48AD" w:rsidRDefault="003F6A3D" w:rsidP="000D48AD">
      <w:pPr>
        <w:rPr>
          <w:rFonts w:ascii="Comic Sans MS" w:hAnsi="Comic Sans MS"/>
          <w:sz w:val="24"/>
          <w:szCs w:val="24"/>
        </w:rPr>
      </w:pPr>
      <w:r w:rsidRPr="000D48AD">
        <w:rPr>
          <w:rFonts w:ascii="Comic Sans MS" w:hAnsi="Comic Sans MS"/>
          <w:sz w:val="24"/>
          <w:szCs w:val="24"/>
        </w:rPr>
        <w:t>c) specijalistički diplomski stručni studij;</w:t>
      </w:r>
    </w:p>
    <w:p w:rsidR="003F6A3D" w:rsidRPr="000D48AD" w:rsidRDefault="003F6A3D" w:rsidP="000D48AD">
      <w:pPr>
        <w:rPr>
          <w:rFonts w:ascii="Comic Sans MS" w:hAnsi="Comic Sans MS"/>
          <w:sz w:val="24"/>
          <w:szCs w:val="24"/>
        </w:rPr>
      </w:pPr>
      <w:r w:rsidRPr="000D48AD">
        <w:rPr>
          <w:rFonts w:ascii="Comic Sans MS" w:hAnsi="Comic Sans MS"/>
          <w:sz w:val="24"/>
          <w:szCs w:val="24"/>
        </w:rPr>
        <w:t>d) položen stručni ispit za učitelja, nastavnika ili stručnog suradnika, osim u slučaju iz članka 157. stavka 1. i 2. Zakona o odgoju i obrazovanju u osnovnoj i srednjoj školi.</w:t>
      </w:r>
    </w:p>
    <w:p w:rsidR="003F6A3D" w:rsidRPr="000D48AD" w:rsidRDefault="003F6A3D" w:rsidP="000D48AD">
      <w:pPr>
        <w:rPr>
          <w:rFonts w:ascii="Comic Sans MS" w:hAnsi="Comic Sans MS"/>
          <w:sz w:val="24"/>
          <w:szCs w:val="24"/>
        </w:rPr>
      </w:pPr>
      <w:r w:rsidRPr="000D48AD">
        <w:rPr>
          <w:rFonts w:ascii="Comic Sans MS" w:hAnsi="Comic Sans MS"/>
          <w:sz w:val="24"/>
          <w:szCs w:val="24"/>
        </w:rPr>
        <w:t xml:space="preserve">2) uvjete propisane člankom 106.  Zakona o odgoju i obrazovanju u osnovnoj i srednjoj školi,                                                 </w:t>
      </w:r>
    </w:p>
    <w:p w:rsidR="003F6A3D" w:rsidRPr="000D48AD" w:rsidRDefault="003F6A3D" w:rsidP="000D48AD">
      <w:pPr>
        <w:rPr>
          <w:rFonts w:ascii="Comic Sans MS" w:hAnsi="Comic Sans MS"/>
          <w:sz w:val="24"/>
          <w:szCs w:val="24"/>
        </w:rPr>
      </w:pPr>
      <w:r w:rsidRPr="000D48AD">
        <w:rPr>
          <w:rFonts w:ascii="Comic Sans MS" w:hAnsi="Comic Sans MS"/>
          <w:sz w:val="24"/>
          <w:szCs w:val="24"/>
        </w:rPr>
        <w:t>3) najmanje osam godina radnog staža u školskim ili drugim ustanovama u sustavu obrazovanja ili u tijelima državne uprave nadležnim za obrazovanje, od čega najmanje pet godina na odgojno-obrazovnim poslovima u školskim ustanovama.</w:t>
      </w:r>
    </w:p>
    <w:p w:rsidR="003F6A3D" w:rsidRPr="000D48AD" w:rsidRDefault="003F6A3D" w:rsidP="000D48AD">
      <w:pPr>
        <w:rPr>
          <w:rFonts w:ascii="Comic Sans MS" w:hAnsi="Comic Sans MS"/>
          <w:sz w:val="24"/>
          <w:szCs w:val="24"/>
        </w:rPr>
      </w:pPr>
      <w:r w:rsidRPr="000D48AD">
        <w:rPr>
          <w:rFonts w:ascii="Comic Sans MS" w:hAnsi="Comic Sans MS"/>
          <w:sz w:val="24"/>
          <w:szCs w:val="24"/>
        </w:rPr>
        <w:t>Osim osobe koja je završila neki od studija iz stavka 1. točke 1. ovoga članka, ravnatelj osnovne škole može biti i osoba koja je završila stručni četverogodišnji studij za učitelje kojim se stječe 240 ECTS bodova.</w:t>
      </w:r>
    </w:p>
    <w:p w:rsidR="003F6A3D" w:rsidRPr="000D48AD" w:rsidRDefault="003F6A3D" w:rsidP="000D48AD">
      <w:pPr>
        <w:rPr>
          <w:rFonts w:ascii="Comic Sans MS" w:hAnsi="Comic Sans MS"/>
          <w:sz w:val="24"/>
          <w:szCs w:val="24"/>
        </w:rPr>
      </w:pPr>
      <w:r w:rsidRPr="000D48AD">
        <w:rPr>
          <w:rFonts w:ascii="Comic Sans MS" w:hAnsi="Comic Sans MS"/>
          <w:sz w:val="24"/>
          <w:szCs w:val="24"/>
        </w:rPr>
        <w:t xml:space="preserve"> Iznimno, osoba koje ne ispunjava uvjete iz stavka 1. točke 1. ili stavka 2. ovoga članka, može biti ravnatelj osnovne škole, ako u trenutku prijave na natječaj za </w:t>
      </w:r>
      <w:r w:rsidRPr="000D48AD">
        <w:rPr>
          <w:rFonts w:ascii="Comic Sans MS" w:hAnsi="Comic Sans MS"/>
          <w:sz w:val="24"/>
          <w:szCs w:val="24"/>
        </w:rPr>
        <w:lastRenderedPageBreak/>
        <w:t>ravnatelja obavlja dužnost ravnatelja u najmanje drugom uzastopnom mandatu, a ispunjavala je uvjete za ravnatelja propisane Zakonom o osnovnom školstvu („Narodne novine“, br. 59/90., 26/93., 27/93., 29/94., 7/96., 59/01., 114/01. i 76/05.).</w:t>
      </w:r>
    </w:p>
    <w:p w:rsidR="00FC0B9C" w:rsidRDefault="00FC0B9C" w:rsidP="000D48AD">
      <w:pPr>
        <w:jc w:val="center"/>
        <w:rPr>
          <w:rFonts w:ascii="Comic Sans MS" w:hAnsi="Comic Sans MS"/>
          <w:b/>
          <w:sz w:val="24"/>
          <w:szCs w:val="24"/>
        </w:rPr>
      </w:pPr>
    </w:p>
    <w:p w:rsidR="003F6A3D" w:rsidRPr="00356F3D" w:rsidRDefault="003F6A3D" w:rsidP="000D48AD">
      <w:pPr>
        <w:jc w:val="center"/>
        <w:rPr>
          <w:rFonts w:ascii="Comic Sans MS" w:hAnsi="Comic Sans MS"/>
          <w:b/>
          <w:sz w:val="24"/>
          <w:szCs w:val="24"/>
        </w:rPr>
      </w:pPr>
      <w:r w:rsidRPr="00356F3D">
        <w:rPr>
          <w:rFonts w:ascii="Comic Sans MS" w:hAnsi="Comic Sans MS"/>
          <w:b/>
          <w:sz w:val="24"/>
          <w:szCs w:val="24"/>
        </w:rPr>
        <w:t>Članak</w:t>
      </w:r>
      <w:r w:rsidR="003D5B26" w:rsidRPr="00356F3D">
        <w:rPr>
          <w:rFonts w:ascii="Comic Sans MS" w:hAnsi="Comic Sans MS"/>
          <w:b/>
          <w:sz w:val="24"/>
          <w:szCs w:val="24"/>
        </w:rPr>
        <w:t xml:space="preserve"> 61</w:t>
      </w:r>
      <w:r w:rsidRPr="00356F3D">
        <w:rPr>
          <w:rFonts w:ascii="Comic Sans MS" w:hAnsi="Comic Sans MS"/>
          <w:b/>
          <w:sz w:val="24"/>
          <w:szCs w:val="24"/>
        </w:rPr>
        <w:t>.</w:t>
      </w:r>
    </w:p>
    <w:p w:rsidR="003F6A3D" w:rsidRPr="000D48AD" w:rsidRDefault="003F6A3D" w:rsidP="000D48AD">
      <w:pPr>
        <w:rPr>
          <w:rFonts w:ascii="Comic Sans MS" w:hAnsi="Comic Sans MS"/>
          <w:i/>
          <w:sz w:val="24"/>
          <w:szCs w:val="24"/>
        </w:rPr>
      </w:pPr>
      <w:r w:rsidRPr="000D48AD">
        <w:rPr>
          <w:rFonts w:ascii="Comic Sans MS" w:hAnsi="Comic Sans MS"/>
          <w:i/>
          <w:sz w:val="24"/>
          <w:szCs w:val="24"/>
        </w:rPr>
        <w:t xml:space="preserve">      Ravnatelj se imenuje na pet godina, a ista osoba može biti ponovno imenovana za ravnatelja.</w:t>
      </w:r>
    </w:p>
    <w:p w:rsidR="003F6A3D" w:rsidRPr="000D48AD" w:rsidRDefault="003F6A3D" w:rsidP="000D48AD">
      <w:pPr>
        <w:rPr>
          <w:rFonts w:ascii="Comic Sans MS" w:hAnsi="Comic Sans MS"/>
          <w:i/>
          <w:sz w:val="24"/>
          <w:szCs w:val="24"/>
        </w:rPr>
      </w:pPr>
      <w:r w:rsidRPr="000D48AD">
        <w:rPr>
          <w:rFonts w:ascii="Comic Sans MS" w:hAnsi="Comic Sans MS"/>
          <w:i/>
          <w:sz w:val="24"/>
          <w:szCs w:val="24"/>
        </w:rPr>
        <w:t>Ravnatelja imenuje školski odbor, uz suglasnost ministra nadležnog za obrazovanje (u daljnjem tekstu: ministar).</w:t>
      </w:r>
    </w:p>
    <w:p w:rsidR="003F6A3D" w:rsidRPr="000D48AD" w:rsidRDefault="003F6A3D" w:rsidP="003F6A3D">
      <w:pPr>
        <w:spacing w:after="48" w:line="240" w:lineRule="auto"/>
        <w:ind w:firstLine="408"/>
        <w:textAlignment w:val="baseline"/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</w:pPr>
      <w:r w:rsidRPr="000D48AD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 xml:space="preserve">    U postupku imenovanja ravnatelja članovi školskog odbora koje je imenovalo, odnosno izabralo učiteljsko vijeće, vijeće roditelja te radničko vijeće/radnici, obvezni su zastupati i iznositi stajališta tijela koje ih je imenovalo, odnosno izabralo u školski odbor.</w:t>
      </w:r>
    </w:p>
    <w:p w:rsidR="003F6A3D" w:rsidRPr="000D48AD" w:rsidRDefault="003F6A3D" w:rsidP="003F6A3D">
      <w:pPr>
        <w:spacing w:after="48" w:line="240" w:lineRule="auto"/>
        <w:ind w:firstLine="408"/>
        <w:textAlignment w:val="baseline"/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</w:pPr>
      <w:r w:rsidRPr="000D48AD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 xml:space="preserve">      Ravnatelj se imenuje na temelju natječaja koji raspisuje školski odbor, a objavljuje se u »Narodnim novinama« i na mrežnim stranicama Škole, najmanje 60 dana prije isteka mandata aktualnog ravnatelja.</w:t>
      </w:r>
    </w:p>
    <w:p w:rsidR="003F6A3D" w:rsidRPr="000D48AD" w:rsidRDefault="003F6A3D" w:rsidP="003F6A3D">
      <w:pPr>
        <w:spacing w:after="48" w:line="240" w:lineRule="auto"/>
        <w:ind w:firstLine="408"/>
        <w:textAlignment w:val="baseline"/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</w:pPr>
      <w:r w:rsidRPr="000D48AD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 xml:space="preserve">    Uz prijavu na natječaj kandidat je uz potrebnu dokumentaciju dužan dostaviti program rada za mandatno razdoblje.</w:t>
      </w:r>
    </w:p>
    <w:p w:rsidR="003D5B26" w:rsidRPr="000D48AD" w:rsidRDefault="003F6A3D" w:rsidP="003D5B26">
      <w:pPr>
        <w:spacing w:after="48" w:line="240" w:lineRule="auto"/>
        <w:ind w:firstLine="408"/>
        <w:textAlignment w:val="baseline"/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</w:pPr>
      <w:r w:rsidRPr="000D48AD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 xml:space="preserve">    Dodatne kompetencije potrebne za ravnatelja koje se vrednuju su poznavanje stranog jezika , osnovne digitalne vještine i iskustvo rada na projektima.                                                 </w:t>
      </w:r>
    </w:p>
    <w:p w:rsidR="003F6A3D" w:rsidRPr="000D48AD" w:rsidRDefault="003F6A3D" w:rsidP="004B687D">
      <w:pPr>
        <w:spacing w:after="48" w:line="240" w:lineRule="auto"/>
        <w:jc w:val="center"/>
        <w:textAlignment w:val="baseline"/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</w:pPr>
      <w:r w:rsidRPr="000D48AD">
        <w:rPr>
          <w:rFonts w:ascii="Comic Sans MS" w:eastAsia="Times New Roman" w:hAnsi="Comic Sans MS" w:cs="Times New Roman"/>
          <w:b/>
          <w:color w:val="231F20"/>
          <w:sz w:val="24"/>
          <w:szCs w:val="24"/>
          <w:lang w:eastAsia="hr-HR"/>
        </w:rPr>
        <w:t xml:space="preserve">Članak </w:t>
      </w:r>
      <w:r w:rsidR="003D5B26" w:rsidRPr="000D48AD">
        <w:rPr>
          <w:rFonts w:ascii="Comic Sans MS" w:eastAsia="Times New Roman" w:hAnsi="Comic Sans MS" w:cs="Times New Roman"/>
          <w:b/>
          <w:color w:val="231F20"/>
          <w:sz w:val="24"/>
          <w:szCs w:val="24"/>
          <w:lang w:eastAsia="hr-HR"/>
        </w:rPr>
        <w:t>62</w:t>
      </w:r>
      <w:r w:rsidRPr="000D48AD">
        <w:rPr>
          <w:rFonts w:ascii="Comic Sans MS" w:eastAsia="Times New Roman" w:hAnsi="Comic Sans MS" w:cs="Times New Roman"/>
          <w:b/>
          <w:color w:val="231F20"/>
          <w:sz w:val="24"/>
          <w:szCs w:val="24"/>
          <w:lang w:eastAsia="hr-HR"/>
        </w:rPr>
        <w:t>.</w:t>
      </w:r>
    </w:p>
    <w:p w:rsidR="003F6A3D" w:rsidRPr="000D48AD" w:rsidRDefault="003F6A3D" w:rsidP="003F6A3D">
      <w:pPr>
        <w:spacing w:after="48" w:line="240" w:lineRule="auto"/>
        <w:textAlignment w:val="baseline"/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</w:pPr>
      <w:r w:rsidRPr="000D48AD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 xml:space="preserve">      Pri zaprimanju  ponuda kandidata  na natječaj za ravnatelja škole ponude se urudžbiraju neotvorene. </w:t>
      </w:r>
    </w:p>
    <w:p w:rsidR="003F6A3D" w:rsidRPr="000D48AD" w:rsidRDefault="003F6A3D" w:rsidP="003F6A3D">
      <w:pPr>
        <w:spacing w:after="48" w:line="240" w:lineRule="auto"/>
        <w:textAlignment w:val="baseline"/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</w:pPr>
      <w:r w:rsidRPr="000D48AD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 xml:space="preserve">      Ponude otvara predsjednik školskog odbora  na sjednici školskog odbora. </w:t>
      </w:r>
    </w:p>
    <w:p w:rsidR="00693C4E" w:rsidRPr="000D48AD" w:rsidRDefault="003F6A3D" w:rsidP="003F6A3D">
      <w:pPr>
        <w:spacing w:after="48" w:line="240" w:lineRule="auto"/>
        <w:textAlignment w:val="baseline"/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</w:pPr>
      <w:r w:rsidRPr="000D48AD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 xml:space="preserve">      Nakon isteka </w:t>
      </w:r>
      <w:r w:rsidR="000D48AD" w:rsidRPr="000D48AD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>natječajnog</w:t>
      </w:r>
      <w:r w:rsidRPr="000D48AD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 xml:space="preserve"> roka  natječajnu dokumentaciju kandidata na natječaj za ravnatelja pregledava školski odbor koji utvrđuje  ispunjava li kandidat   nužne uvjete za imenovanje ravnatelja propisane Zakonom o odgoju i obrazovanju u osnovnoj i srednjoj školi ( u daljnjem tekstu: Zakon), te utvrđuje je li prijava pravovremena i potpuna.</w:t>
      </w:r>
      <w:r w:rsidR="00693C4E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 xml:space="preserve">  </w:t>
      </w:r>
    </w:p>
    <w:p w:rsidR="003F6A3D" w:rsidRPr="000D48AD" w:rsidRDefault="003F6A3D" w:rsidP="003F6A3D">
      <w:pPr>
        <w:spacing w:after="48" w:line="240" w:lineRule="auto"/>
        <w:textAlignment w:val="baseline"/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</w:pPr>
      <w:r w:rsidRPr="000D48AD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 xml:space="preserve">   Ako je kandidat stekao dodatne kompetencije potrebne za ravnatelja propisane Zakonom, školski odbor  odnosno svaki član školskog odbora nazočan na sjednici školskog odbora  vrednuje svaku  dodatnu kompetenciju na temelju priložene </w:t>
      </w:r>
      <w:r w:rsidR="000D48AD" w:rsidRPr="000D48AD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>dokumentacije</w:t>
      </w:r>
      <w:r w:rsidRPr="000D48AD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 xml:space="preserve"> kandidata uz prijavu bodovima od 1 do 5 bodova.</w:t>
      </w:r>
    </w:p>
    <w:p w:rsidR="003F6A3D" w:rsidRPr="000D48AD" w:rsidRDefault="003F6A3D" w:rsidP="003F6A3D">
      <w:pPr>
        <w:spacing w:after="48" w:line="240" w:lineRule="auto"/>
        <w:ind w:firstLine="408"/>
        <w:textAlignment w:val="baseline"/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</w:pPr>
      <w:r w:rsidRPr="000D48AD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 xml:space="preserve">Školski odbor odnosno svaki član školskog odbora nazočan na sjednici školskog odbora  vrednuje bodovima  dodatne kompetencije na slijedeći način:  </w:t>
      </w:r>
    </w:p>
    <w:p w:rsidR="003F6A3D" w:rsidRPr="000D48AD" w:rsidRDefault="001D0E70" w:rsidP="003F6A3D">
      <w:pPr>
        <w:spacing w:after="48" w:line="240" w:lineRule="auto"/>
        <w:ind w:firstLine="408"/>
        <w:textAlignment w:val="baseline"/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lastRenderedPageBreak/>
        <w:t>1.</w:t>
      </w:r>
      <w:r w:rsidR="003F6A3D" w:rsidRPr="000D48AD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 xml:space="preserve"> poznavanje stranog jezika -  od 1 do 5 bodova,  prema priloženom dokumentaciji  kandidata uz prijavu (stupanj prema Zajedničkom  europskom  referentnom okviru za jezike, svjedodžba ili druga javna isprava, potvrda  o pohađanju obrazovanja i edukacija stranih jezika, javna isprava o izvršenom testiranju znanja stranog jezika od ovlaštene ustanove</w:t>
      </w:r>
      <w:r w:rsidR="00BF05FF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 xml:space="preserve"> ili druga javna isprava</w:t>
      </w:r>
      <w:r w:rsidR="00E205AF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>)</w:t>
      </w:r>
      <w:r w:rsidR="00BF05FF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>.</w:t>
      </w:r>
    </w:p>
    <w:p w:rsidR="003F6A3D" w:rsidRPr="003F6A3D" w:rsidRDefault="001D0E70" w:rsidP="003F6A3D">
      <w:pPr>
        <w:spacing w:after="48" w:line="240" w:lineRule="auto"/>
        <w:ind w:firstLine="408"/>
        <w:textAlignment w:val="baseline"/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>2.</w:t>
      </w:r>
      <w:r w:rsidR="003F6A3D" w:rsidRPr="000D48AD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 xml:space="preserve">  osnovne digitalne vještine – od 1 do 5 bodova, prema  priložen</w:t>
      </w:r>
      <w:r w:rsidR="003F6A3D" w:rsidRPr="003F6A3D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>oj dokumentaciji kandidata uz prijavu ( uvjerenje, certifikat, potvrda, svjedodžba ili druga javna isprava</w:t>
      </w:r>
      <w:r w:rsidR="00BF05FF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>).</w:t>
      </w:r>
      <w:r w:rsidR="003F6A3D" w:rsidRPr="003F6A3D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 xml:space="preserve"> </w:t>
      </w:r>
    </w:p>
    <w:p w:rsidR="003F6A3D" w:rsidRDefault="003F6A3D" w:rsidP="003F6A3D">
      <w:pPr>
        <w:spacing w:after="48" w:line="240" w:lineRule="auto"/>
        <w:textAlignment w:val="baseline"/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</w:pPr>
      <w:r w:rsidRPr="003F6A3D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 xml:space="preserve">     </w:t>
      </w:r>
      <w:r w:rsidR="001D0E70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>3.</w:t>
      </w:r>
      <w:r w:rsidRPr="003F6A3D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 xml:space="preserve">  iskustvo rada na projektima – od 1 do 5 bodova, prema priloženoj dokumentaciji kandidata uz prijavu (potvrda ili isprava o sudjelovanju u provedbi pojedinih projekata,).</w:t>
      </w:r>
    </w:p>
    <w:p w:rsidR="001D0E70" w:rsidRPr="003F6A3D" w:rsidRDefault="001D0E70" w:rsidP="003F6A3D">
      <w:pPr>
        <w:spacing w:after="48" w:line="240" w:lineRule="auto"/>
        <w:textAlignment w:val="baseline"/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 xml:space="preserve">    Svi dokazi iz stavka 5. točke 1.2.i3. ovog članka dostavljaju se u izvorniku ili ovjerenoj preslici.</w:t>
      </w:r>
    </w:p>
    <w:p w:rsidR="003F6A3D" w:rsidRPr="003F6A3D" w:rsidRDefault="003F6A3D" w:rsidP="003F6A3D">
      <w:pPr>
        <w:spacing w:after="48" w:line="240" w:lineRule="auto"/>
        <w:textAlignment w:val="baseline"/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</w:pPr>
      <w:r w:rsidRPr="003F6A3D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 xml:space="preserve">   Školski odbor  utvrđuje rang-listu kandidata prema  ukupnom broju  ostvarenih bodova za dodatne kompetencije.</w:t>
      </w:r>
    </w:p>
    <w:p w:rsidR="009F10F0" w:rsidRDefault="009F10F0" w:rsidP="009B40D9">
      <w:pPr>
        <w:spacing w:after="48" w:line="240" w:lineRule="auto"/>
        <w:jc w:val="center"/>
        <w:textAlignment w:val="baseline"/>
        <w:rPr>
          <w:rFonts w:ascii="Comic Sans MS" w:eastAsia="Times New Roman" w:hAnsi="Comic Sans MS" w:cs="Times New Roman"/>
          <w:b/>
          <w:color w:val="231F20"/>
          <w:sz w:val="24"/>
          <w:szCs w:val="24"/>
          <w:lang w:eastAsia="hr-HR"/>
        </w:rPr>
      </w:pPr>
    </w:p>
    <w:p w:rsidR="003F6A3D" w:rsidRPr="003F6A3D" w:rsidRDefault="003F6A3D" w:rsidP="009B40D9">
      <w:pPr>
        <w:spacing w:after="48" w:line="240" w:lineRule="auto"/>
        <w:jc w:val="center"/>
        <w:textAlignment w:val="baseline"/>
        <w:rPr>
          <w:rFonts w:ascii="Comic Sans MS" w:eastAsia="Times New Roman" w:hAnsi="Comic Sans MS" w:cs="Times New Roman"/>
          <w:b/>
          <w:color w:val="231F20"/>
          <w:sz w:val="24"/>
          <w:szCs w:val="24"/>
          <w:lang w:eastAsia="hr-HR"/>
        </w:rPr>
      </w:pPr>
      <w:r w:rsidRPr="003F6A3D">
        <w:rPr>
          <w:rFonts w:ascii="Comic Sans MS" w:eastAsia="Times New Roman" w:hAnsi="Comic Sans MS" w:cs="Times New Roman"/>
          <w:b/>
          <w:color w:val="231F20"/>
          <w:sz w:val="24"/>
          <w:szCs w:val="24"/>
          <w:lang w:eastAsia="hr-HR"/>
        </w:rPr>
        <w:t>Članak  6</w:t>
      </w:r>
      <w:r w:rsidR="009B40D9" w:rsidRPr="009B40D9">
        <w:rPr>
          <w:rFonts w:ascii="Comic Sans MS" w:eastAsia="Times New Roman" w:hAnsi="Comic Sans MS" w:cs="Times New Roman"/>
          <w:b/>
          <w:color w:val="231F20"/>
          <w:sz w:val="24"/>
          <w:szCs w:val="24"/>
          <w:lang w:eastAsia="hr-HR"/>
        </w:rPr>
        <w:t>3</w:t>
      </w:r>
      <w:r w:rsidRPr="003F6A3D">
        <w:rPr>
          <w:rFonts w:ascii="Comic Sans MS" w:eastAsia="Times New Roman" w:hAnsi="Comic Sans MS" w:cs="Times New Roman"/>
          <w:b/>
          <w:color w:val="231F20"/>
          <w:sz w:val="24"/>
          <w:szCs w:val="24"/>
          <w:lang w:eastAsia="hr-HR"/>
        </w:rPr>
        <w:t>.</w:t>
      </w:r>
    </w:p>
    <w:p w:rsidR="003F6A3D" w:rsidRPr="003F6A3D" w:rsidRDefault="003F6A3D" w:rsidP="003F6A3D">
      <w:pPr>
        <w:spacing w:after="48" w:line="240" w:lineRule="auto"/>
        <w:ind w:firstLine="408"/>
        <w:textAlignment w:val="baseline"/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</w:pPr>
      <w:r w:rsidRPr="003F6A3D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 xml:space="preserve">   Nakon utvrđivanja ukupnog rezultata ostvarenog na vrednovanju školski odbor utvrđuje listu dva najbolje rangirana kandidata i dostavlja je učiteljskom vijeću, vijeću roditelja, radničkom vijeću/radnicima i školskom odboru. </w:t>
      </w:r>
    </w:p>
    <w:p w:rsidR="003F6A3D" w:rsidRPr="003F6A3D" w:rsidRDefault="003F6A3D" w:rsidP="003F6A3D">
      <w:pPr>
        <w:spacing w:after="48" w:line="240" w:lineRule="auto"/>
        <w:ind w:firstLine="408"/>
        <w:textAlignment w:val="baseline"/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</w:pPr>
      <w:r w:rsidRPr="003F6A3D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 xml:space="preserve"> Ako dva ili više kandidata imaju jednak broj bodova na listi učiteljskom vijeću, vijeću roditelja, radničkom vijeću/radnicima i školskom odboru dostavlja se lista u kojoj su navedeni svi kandidati koji ostvaruju jednak broj bodova.</w:t>
      </w:r>
    </w:p>
    <w:p w:rsidR="003F6A3D" w:rsidRPr="003F6A3D" w:rsidRDefault="003F6A3D" w:rsidP="003F6A3D">
      <w:pPr>
        <w:spacing w:after="48" w:line="240" w:lineRule="auto"/>
        <w:ind w:firstLine="408"/>
        <w:textAlignment w:val="baseline"/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</w:pPr>
      <w:r w:rsidRPr="003F6A3D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 xml:space="preserve"> Iznimno, kada je jedan ili više kandidata koji su ostvarili jednak broj bodova osoba koja ostvaruje prednost pri zapošljavanju prema posebnom propisu, u daljnju proceduru upućuje se lista u kojoj se navode samo osoba/osobe koje ostvaruju prednost pri zapošljavanju prema posebnom propisu.</w:t>
      </w:r>
    </w:p>
    <w:p w:rsidR="00E205AF" w:rsidRDefault="003F6A3D" w:rsidP="003F6A3D">
      <w:pPr>
        <w:spacing w:after="48" w:line="240" w:lineRule="auto"/>
        <w:ind w:firstLine="408"/>
        <w:textAlignment w:val="baseline"/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</w:pPr>
      <w:r w:rsidRPr="003F6A3D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>Kandidati predstavljaju program rada za mandatno razdoblje na sjednicama učiteljskog vijeća, vijeća roditelja, zbora radnika i školskog odbora</w:t>
      </w:r>
      <w:r w:rsidR="000327CF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>.</w:t>
      </w:r>
    </w:p>
    <w:p w:rsidR="003F6A3D" w:rsidRPr="003F6A3D" w:rsidRDefault="003F6A3D" w:rsidP="003F6A3D">
      <w:pPr>
        <w:spacing w:after="48" w:line="240" w:lineRule="auto"/>
        <w:ind w:firstLine="408"/>
        <w:textAlignment w:val="baseline"/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</w:pPr>
      <w:r w:rsidRPr="003F6A3D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 xml:space="preserve">Program  rada sadrži ciljeve, aktivnosti, budžet, vremenski plan, projekte i ostale elemente koji opisuju što će se i kako provoditi u </w:t>
      </w:r>
      <w:r w:rsidR="009B40D9" w:rsidRPr="003F6A3D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>slijedećem</w:t>
      </w:r>
      <w:r w:rsidRPr="003F6A3D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 xml:space="preserve"> mandatnom razdoblju.</w:t>
      </w:r>
    </w:p>
    <w:p w:rsidR="003F6A3D" w:rsidRPr="003F6A3D" w:rsidRDefault="003F6A3D" w:rsidP="003F6A3D">
      <w:pPr>
        <w:spacing w:after="48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3F6A3D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 xml:space="preserve">  </w:t>
      </w:r>
      <w:r w:rsidRPr="003F6A3D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   Kandidati se obavještavaju i pozivaju  predstaviti program rada za mandatno razdoblje. Obavijest o vremenu i mjestu održavanja sjednice učiteljskog vijeća, vijeća roditelja, skupa radnika i školskog odbora  se kandidatima dostavlja na adresu stanovanja naznačenu u prijavi. </w:t>
      </w:r>
    </w:p>
    <w:p w:rsidR="003D5B26" w:rsidRDefault="003F6A3D" w:rsidP="003D5B26">
      <w:pPr>
        <w:spacing w:after="48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3F6A3D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    Kandidat predstavlja program rada za mandatno razdoblje na sjednicama učiteljskog vijeća, vijeća roditelja, skupa radnika i školskog odbora bez nazočnosti drugih kandidata. </w:t>
      </w:r>
    </w:p>
    <w:p w:rsidR="0036449D" w:rsidRDefault="0036449D" w:rsidP="004B687D">
      <w:pPr>
        <w:spacing w:after="48" w:line="240" w:lineRule="auto"/>
        <w:jc w:val="center"/>
        <w:textAlignment w:val="baseline"/>
        <w:rPr>
          <w:rFonts w:ascii="Comic Sans MS" w:eastAsia="Times New Roman" w:hAnsi="Comic Sans MS" w:cs="Times New Roman"/>
          <w:b/>
          <w:sz w:val="24"/>
          <w:szCs w:val="24"/>
          <w:lang w:eastAsia="hr-HR"/>
        </w:rPr>
      </w:pPr>
    </w:p>
    <w:p w:rsidR="003F6A3D" w:rsidRPr="003F6A3D" w:rsidRDefault="003F6A3D" w:rsidP="004B687D">
      <w:pPr>
        <w:spacing w:after="48" w:line="240" w:lineRule="auto"/>
        <w:jc w:val="center"/>
        <w:textAlignment w:val="baseline"/>
        <w:rPr>
          <w:rFonts w:ascii="Comic Sans MS" w:eastAsia="Times New Roman" w:hAnsi="Comic Sans MS" w:cs="Times New Roman"/>
          <w:b/>
          <w:sz w:val="24"/>
          <w:szCs w:val="24"/>
          <w:lang w:eastAsia="hr-HR"/>
        </w:rPr>
      </w:pPr>
      <w:r w:rsidRPr="003F6A3D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Članak 6</w:t>
      </w:r>
      <w:r w:rsidR="009B40D9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4</w:t>
      </w:r>
      <w:r w:rsidRPr="003F6A3D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.</w:t>
      </w:r>
    </w:p>
    <w:p w:rsidR="003F6A3D" w:rsidRPr="003F6A3D" w:rsidRDefault="003F6A3D" w:rsidP="003F6A3D">
      <w:pPr>
        <w:spacing w:after="48" w:line="240" w:lineRule="auto"/>
        <w:ind w:firstLine="408"/>
        <w:textAlignment w:val="baseline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3F6A3D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Na sjednicama učiteljskog  vijeća, vijeća roditelja i radničkog vijeća/skupa radnika zauzimaju se stajališta o kandidatima tajnim glasovanjem, o čemu se pisani zaključak dostavlja školskom odboru u roku 3 dana od održavanja sjenice učiteljskog vijeća, vijeća roditelja i skupa radnika.</w:t>
      </w:r>
    </w:p>
    <w:p w:rsidR="003F6A3D" w:rsidRPr="003D5B26" w:rsidRDefault="003F6A3D" w:rsidP="003D5B26">
      <w:pPr>
        <w:pStyle w:val="Bezproreda"/>
        <w:rPr>
          <w:rFonts w:ascii="Comic Sans MS" w:hAnsi="Comic Sans MS"/>
          <w:i/>
          <w:sz w:val="24"/>
          <w:szCs w:val="24"/>
        </w:rPr>
      </w:pPr>
      <w:r w:rsidRPr="003D5B26">
        <w:rPr>
          <w:sz w:val="24"/>
          <w:szCs w:val="24"/>
          <w:lang w:val="en-GB" w:eastAsia="hr-HR"/>
        </w:rPr>
        <w:t xml:space="preserve">       </w:t>
      </w:r>
      <w:r w:rsidRPr="003D5B26">
        <w:rPr>
          <w:rFonts w:ascii="Comic Sans MS" w:hAnsi="Comic Sans MS"/>
          <w:i/>
          <w:sz w:val="24"/>
          <w:szCs w:val="24"/>
        </w:rPr>
        <w:t>Na sjednici učiteljskog vijeća, vijeća roditelja te radničkog vijeća/skupa radnika  imenuje se povjerenstvo koje  provodi postupak  glasovanja i sastavlja zapisnik .</w:t>
      </w:r>
    </w:p>
    <w:p w:rsidR="003F6A3D" w:rsidRPr="003D5B26" w:rsidRDefault="003F6A3D" w:rsidP="003D5B26">
      <w:pPr>
        <w:pStyle w:val="Bezproreda"/>
        <w:rPr>
          <w:rFonts w:ascii="Comic Sans MS" w:hAnsi="Comic Sans MS"/>
          <w:i/>
          <w:sz w:val="24"/>
          <w:szCs w:val="24"/>
        </w:rPr>
      </w:pPr>
      <w:r w:rsidRPr="003D5B26">
        <w:rPr>
          <w:rFonts w:ascii="Comic Sans MS" w:hAnsi="Comic Sans MS"/>
          <w:i/>
          <w:sz w:val="24"/>
          <w:szCs w:val="24"/>
        </w:rPr>
        <w:t xml:space="preserve">      Povjerenstvo ima predsjednika  i dva člana.</w:t>
      </w:r>
    </w:p>
    <w:p w:rsidR="003F6A3D" w:rsidRPr="003D5B26" w:rsidRDefault="003F6A3D" w:rsidP="003D5B26">
      <w:pPr>
        <w:pStyle w:val="Bezproreda"/>
        <w:rPr>
          <w:rFonts w:ascii="Comic Sans MS" w:hAnsi="Comic Sans MS"/>
          <w:i/>
          <w:sz w:val="24"/>
          <w:szCs w:val="24"/>
        </w:rPr>
      </w:pPr>
      <w:r w:rsidRPr="003D5B26">
        <w:rPr>
          <w:rFonts w:ascii="Comic Sans MS" w:hAnsi="Comic Sans MS"/>
          <w:i/>
          <w:sz w:val="24"/>
          <w:szCs w:val="24"/>
        </w:rPr>
        <w:t xml:space="preserve">      Članom  povjerenstva ne može biti osoba koja je kandidat za ravnatelja.</w:t>
      </w:r>
    </w:p>
    <w:p w:rsidR="003F6A3D" w:rsidRPr="003D5B26" w:rsidRDefault="003F6A3D" w:rsidP="003D5B26">
      <w:pPr>
        <w:pStyle w:val="Bezproreda"/>
        <w:rPr>
          <w:rFonts w:ascii="Comic Sans MS" w:hAnsi="Comic Sans MS"/>
          <w:i/>
          <w:sz w:val="24"/>
          <w:szCs w:val="24"/>
        </w:rPr>
      </w:pPr>
      <w:r w:rsidRPr="003D5B26">
        <w:rPr>
          <w:rFonts w:ascii="Comic Sans MS" w:hAnsi="Comic Sans MS"/>
          <w:i/>
          <w:sz w:val="24"/>
          <w:szCs w:val="24"/>
        </w:rPr>
        <w:t xml:space="preserve">      Povjerenstvo izrađuje glasačke listiće, glasački popis, provodi tajno glasovanje, utvrđuje nakon tajnog glasovanja rezultat glasovanja i vodi zapisnik o glasovanju. </w:t>
      </w:r>
    </w:p>
    <w:p w:rsidR="003F6A3D" w:rsidRPr="003D5B26" w:rsidRDefault="003F6A3D" w:rsidP="003D5B26">
      <w:pPr>
        <w:pStyle w:val="Bezproreda"/>
        <w:rPr>
          <w:rFonts w:ascii="Comic Sans MS" w:hAnsi="Comic Sans MS"/>
          <w:i/>
          <w:sz w:val="24"/>
          <w:szCs w:val="24"/>
        </w:rPr>
      </w:pPr>
      <w:r w:rsidRPr="003D5B26">
        <w:rPr>
          <w:rFonts w:ascii="Comic Sans MS" w:hAnsi="Comic Sans MS"/>
          <w:i/>
          <w:sz w:val="24"/>
          <w:szCs w:val="24"/>
        </w:rPr>
        <w:t xml:space="preserve">      Tajnom glasovanju moraju biti nazočni svi članovi povjerenstva.   </w:t>
      </w:r>
    </w:p>
    <w:p w:rsidR="003F6A3D" w:rsidRPr="003D5B26" w:rsidRDefault="003F6A3D" w:rsidP="003D5B26">
      <w:pPr>
        <w:pStyle w:val="Bezproreda"/>
        <w:rPr>
          <w:rFonts w:ascii="Comic Sans MS" w:hAnsi="Comic Sans MS"/>
          <w:i/>
          <w:sz w:val="24"/>
          <w:szCs w:val="24"/>
        </w:rPr>
      </w:pPr>
      <w:r w:rsidRPr="003D5B26">
        <w:rPr>
          <w:rFonts w:ascii="Comic Sans MS" w:hAnsi="Comic Sans MS"/>
          <w:i/>
          <w:sz w:val="24"/>
          <w:szCs w:val="24"/>
        </w:rPr>
        <w:t xml:space="preserve">      Na glasačkom listiću imena kandidata za ravnatelja navode se  abecednim redom  prezimena i imena. </w:t>
      </w:r>
    </w:p>
    <w:p w:rsidR="003F6A3D" w:rsidRPr="003D5B26" w:rsidRDefault="003F6A3D" w:rsidP="003D5B26">
      <w:pPr>
        <w:pStyle w:val="Bezproreda"/>
        <w:rPr>
          <w:rFonts w:ascii="Comic Sans MS" w:hAnsi="Comic Sans MS"/>
          <w:i/>
          <w:sz w:val="24"/>
          <w:szCs w:val="24"/>
        </w:rPr>
      </w:pPr>
      <w:r w:rsidRPr="003D5B26">
        <w:rPr>
          <w:rFonts w:ascii="Comic Sans MS" w:hAnsi="Comic Sans MS"/>
          <w:i/>
          <w:sz w:val="24"/>
          <w:szCs w:val="24"/>
        </w:rPr>
        <w:t xml:space="preserve"> Glasački listići ovjeravaju se pečatom Škole  i numeriraju. Broj glasačkih listića mora biti jednak broju članova nazočnih na sjednici na kojoj se provodi glasovanje. </w:t>
      </w:r>
    </w:p>
    <w:p w:rsidR="003F6A3D" w:rsidRPr="003D5B26" w:rsidRDefault="003F6A3D" w:rsidP="003D5B26">
      <w:pPr>
        <w:pStyle w:val="Bezproreda"/>
        <w:rPr>
          <w:rFonts w:ascii="Comic Sans MS" w:hAnsi="Comic Sans MS"/>
          <w:i/>
          <w:sz w:val="24"/>
          <w:szCs w:val="24"/>
        </w:rPr>
      </w:pPr>
      <w:r w:rsidRPr="003D5B26">
        <w:rPr>
          <w:rFonts w:ascii="Comic Sans MS" w:hAnsi="Comic Sans MS"/>
          <w:i/>
          <w:sz w:val="24"/>
          <w:szCs w:val="24"/>
        </w:rPr>
        <w:t xml:space="preserve">       Svaki član nazočan na sjednici učitelj</w:t>
      </w:r>
      <w:r w:rsidR="009B40D9">
        <w:rPr>
          <w:rFonts w:ascii="Comic Sans MS" w:hAnsi="Comic Sans MS"/>
          <w:i/>
          <w:sz w:val="24"/>
          <w:szCs w:val="24"/>
        </w:rPr>
        <w:t>s</w:t>
      </w:r>
      <w:r w:rsidRPr="003D5B26">
        <w:rPr>
          <w:rFonts w:ascii="Comic Sans MS" w:hAnsi="Comic Sans MS"/>
          <w:i/>
          <w:sz w:val="24"/>
          <w:szCs w:val="24"/>
        </w:rPr>
        <w:t>kog vijeća, vijeća roditelja, zaposleničkog vijeća/skupa radnika  glasuje na način da na glasačkom listiću zaokruži  redni broj ispred prezimena i imena kandidata.</w:t>
      </w:r>
    </w:p>
    <w:p w:rsidR="003F6A3D" w:rsidRPr="003D5B26" w:rsidRDefault="003F6A3D" w:rsidP="003D5B26">
      <w:pPr>
        <w:pStyle w:val="Bezproreda"/>
        <w:rPr>
          <w:rFonts w:ascii="Comic Sans MS" w:hAnsi="Comic Sans MS"/>
          <w:i/>
          <w:sz w:val="24"/>
          <w:szCs w:val="24"/>
        </w:rPr>
      </w:pPr>
      <w:r w:rsidRPr="003D5B26">
        <w:rPr>
          <w:rFonts w:ascii="Comic Sans MS" w:hAnsi="Comic Sans MS"/>
          <w:i/>
          <w:sz w:val="24"/>
          <w:szCs w:val="24"/>
        </w:rPr>
        <w:t xml:space="preserve">       Svaki drugi način glasovanja smatra se nevažećim glasačkim listićem.</w:t>
      </w:r>
    </w:p>
    <w:p w:rsidR="003F6A3D" w:rsidRPr="003D5B26" w:rsidRDefault="003F6A3D" w:rsidP="003D5B26">
      <w:pPr>
        <w:pStyle w:val="Bezproreda"/>
        <w:rPr>
          <w:rFonts w:ascii="Comic Sans MS" w:hAnsi="Comic Sans MS"/>
          <w:i/>
          <w:sz w:val="24"/>
          <w:szCs w:val="24"/>
        </w:rPr>
      </w:pPr>
      <w:r w:rsidRPr="003D5B26">
        <w:rPr>
          <w:rFonts w:ascii="Comic Sans MS" w:hAnsi="Comic Sans MS"/>
          <w:i/>
          <w:sz w:val="24"/>
          <w:szCs w:val="24"/>
        </w:rPr>
        <w:t xml:space="preserve">       Nakon glasovanja pisanim zaključkom se zauzima stajalište o kandidatu odnosno utvrđuje  kandidat koji bi prema mišljenju većine učiteljskog vijeća, vijeća roditelja te radničkog vijeća/skupa radnika mogao uspješno obavljati ravnateljsku dužnost. </w:t>
      </w:r>
    </w:p>
    <w:p w:rsidR="003F6A3D" w:rsidRPr="003D5B26" w:rsidRDefault="003F6A3D" w:rsidP="003D5B26">
      <w:pPr>
        <w:pStyle w:val="Bezproreda"/>
        <w:rPr>
          <w:rFonts w:ascii="Comic Sans MS" w:hAnsi="Comic Sans MS"/>
          <w:i/>
          <w:sz w:val="24"/>
          <w:szCs w:val="24"/>
        </w:rPr>
      </w:pPr>
      <w:r w:rsidRPr="003D5B26">
        <w:rPr>
          <w:rFonts w:ascii="Comic Sans MS" w:hAnsi="Comic Sans MS"/>
          <w:i/>
          <w:sz w:val="24"/>
          <w:szCs w:val="24"/>
        </w:rPr>
        <w:t xml:space="preserve">       Kandidat  za ravnatelja je kandidat koji je dobio najveći broj glasova nazočnih članova  učiteljskog vijeća, vijeća roditelja te radničkog vijeća/skupa radnika.</w:t>
      </w:r>
    </w:p>
    <w:p w:rsidR="003F6A3D" w:rsidRPr="003D5B26" w:rsidRDefault="003F6A3D" w:rsidP="003D5B26">
      <w:pPr>
        <w:pStyle w:val="Bezproreda"/>
        <w:rPr>
          <w:rFonts w:ascii="Comic Sans MS" w:hAnsi="Comic Sans MS"/>
          <w:i/>
          <w:sz w:val="24"/>
          <w:szCs w:val="24"/>
        </w:rPr>
      </w:pPr>
      <w:r w:rsidRPr="003D5B26">
        <w:rPr>
          <w:rFonts w:ascii="Comic Sans MS" w:hAnsi="Comic Sans MS"/>
          <w:i/>
          <w:sz w:val="24"/>
          <w:szCs w:val="24"/>
        </w:rPr>
        <w:t xml:space="preserve">       Ako dva ili više kandidata dobiju isti broj glasova, glasovanje se ponavlja sve dok jedan od kandidata ne dobije veći broj glasova.</w:t>
      </w:r>
    </w:p>
    <w:p w:rsidR="003F6A3D" w:rsidRPr="003D5B26" w:rsidRDefault="003F6A3D" w:rsidP="003D5B26">
      <w:pPr>
        <w:pStyle w:val="Bezproreda"/>
        <w:rPr>
          <w:rFonts w:ascii="Comic Sans MS" w:hAnsi="Comic Sans MS"/>
          <w:i/>
          <w:sz w:val="24"/>
          <w:szCs w:val="24"/>
        </w:rPr>
      </w:pPr>
    </w:p>
    <w:p w:rsidR="003F6A3D" w:rsidRPr="003F6A3D" w:rsidRDefault="003F6A3D" w:rsidP="003F6A3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hr-HR"/>
        </w:rPr>
      </w:pPr>
    </w:p>
    <w:p w:rsidR="003F6A3D" w:rsidRPr="003F6A3D" w:rsidRDefault="00F70C55" w:rsidP="0067607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n-GB" w:eastAsia="hr-H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val="en-GB" w:eastAsia="hr-HR"/>
        </w:rPr>
        <w:t>C</w:t>
      </w:r>
      <w:r w:rsidRPr="003F6A3D">
        <w:rPr>
          <w:rFonts w:ascii="Comic Sans MS" w:eastAsia="Times New Roman" w:hAnsi="Comic Sans MS" w:cs="Times New Roman"/>
          <w:b/>
          <w:sz w:val="24"/>
          <w:szCs w:val="24"/>
          <w:lang w:val="en-GB" w:eastAsia="hr-HR"/>
        </w:rPr>
        <w:t>lan</w:t>
      </w:r>
      <w:r>
        <w:rPr>
          <w:rFonts w:ascii="Comic Sans MS" w:eastAsia="Times New Roman" w:hAnsi="Comic Sans MS" w:cs="Times New Roman"/>
          <w:b/>
          <w:sz w:val="24"/>
          <w:szCs w:val="24"/>
          <w:lang w:val="en-GB" w:eastAsia="hr-HR"/>
        </w:rPr>
        <w:t>ak</w:t>
      </w:r>
      <w:r w:rsidR="003F6A3D" w:rsidRPr="003F6A3D">
        <w:rPr>
          <w:rFonts w:ascii="Comic Sans MS" w:eastAsia="Times New Roman" w:hAnsi="Comic Sans MS" w:cs="Times New Roman"/>
          <w:b/>
          <w:sz w:val="24"/>
          <w:szCs w:val="24"/>
          <w:lang w:val="en-GB" w:eastAsia="hr-HR"/>
        </w:rPr>
        <w:t xml:space="preserve"> 6</w:t>
      </w:r>
      <w:r w:rsidR="009B40D9" w:rsidRPr="009B40D9">
        <w:rPr>
          <w:rFonts w:ascii="Comic Sans MS" w:eastAsia="Times New Roman" w:hAnsi="Comic Sans MS" w:cs="Times New Roman"/>
          <w:b/>
          <w:sz w:val="24"/>
          <w:szCs w:val="24"/>
          <w:lang w:val="en-GB" w:eastAsia="hr-HR"/>
        </w:rPr>
        <w:t>5</w:t>
      </w:r>
      <w:r w:rsidR="003F6A3D" w:rsidRPr="003F6A3D">
        <w:rPr>
          <w:rFonts w:ascii="Comic Sans MS" w:eastAsia="Times New Roman" w:hAnsi="Comic Sans MS" w:cs="Times New Roman"/>
          <w:b/>
          <w:sz w:val="24"/>
          <w:szCs w:val="24"/>
          <w:lang w:val="en-GB" w:eastAsia="hr-HR"/>
        </w:rPr>
        <w:t>.</w:t>
      </w:r>
    </w:p>
    <w:p w:rsidR="003F6A3D" w:rsidRPr="003F6A3D" w:rsidRDefault="003F6A3D" w:rsidP="003F6A3D">
      <w:pPr>
        <w:spacing w:after="48" w:line="240" w:lineRule="auto"/>
        <w:ind w:firstLine="408"/>
        <w:textAlignment w:val="baseline"/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</w:pPr>
      <w:r w:rsidRPr="003F6A3D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t>Nakon primitka pisanog zaključka učiteljskog vijeća, vijeća roditelja i radničkog vijeća/skupa  radnika školski odbor imenuje ravnatelja odlukom koja stupa na snagu nakon dobivene suglasnosti ministra.</w:t>
      </w:r>
    </w:p>
    <w:p w:rsidR="003F6A3D" w:rsidRPr="003F6A3D" w:rsidRDefault="003F6A3D" w:rsidP="003F6A3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hr-HR"/>
        </w:rPr>
      </w:pPr>
      <w:r w:rsidRPr="003F6A3D">
        <w:rPr>
          <w:rFonts w:ascii="Comic Sans MS" w:eastAsia="Times New Roman" w:hAnsi="Comic Sans MS" w:cs="Times New Roman"/>
          <w:color w:val="FF0000"/>
          <w:sz w:val="24"/>
          <w:szCs w:val="24"/>
          <w:lang w:val="en-GB" w:eastAsia="hr-HR"/>
        </w:rPr>
        <w:t xml:space="preserve">      </w:t>
      </w:r>
      <w:r w:rsidRPr="000327CF">
        <w:rPr>
          <w:rFonts w:ascii="Comic Sans MS" w:eastAsia="Times New Roman" w:hAnsi="Comic Sans MS" w:cs="Times New Roman"/>
          <w:sz w:val="24"/>
          <w:szCs w:val="24"/>
          <w:lang w:val="en-GB" w:eastAsia="hr-HR"/>
        </w:rPr>
        <w:t>Odluku o  imenovanju ravnatelja školski odbor donosi javnim glasovanjem.</w:t>
      </w:r>
    </w:p>
    <w:p w:rsidR="003F6A3D" w:rsidRPr="003F6A3D" w:rsidRDefault="003F6A3D" w:rsidP="003F6A3D">
      <w:pPr>
        <w:spacing w:after="48" w:line="240" w:lineRule="auto"/>
        <w:ind w:firstLine="408"/>
        <w:textAlignment w:val="baseline"/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</w:pPr>
      <w:r w:rsidRPr="003F6A3D"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  <w:lastRenderedPageBreak/>
        <w:t>Ako ministar  ne uskrati suglasnost u roku od 15 dana od dana dostave zahtjeva za suglasnošću, smatra se da je suglasnost dana.</w:t>
      </w:r>
    </w:p>
    <w:p w:rsidR="003F6A3D" w:rsidRPr="003F6A3D" w:rsidRDefault="003F6A3D" w:rsidP="003F6A3D">
      <w:pPr>
        <w:spacing w:after="48" w:line="240" w:lineRule="auto"/>
        <w:textAlignment w:val="baseline"/>
        <w:rPr>
          <w:rFonts w:ascii="Comic Sans MS" w:eastAsia="Times New Roman" w:hAnsi="Comic Sans MS" w:cs="Times New Roman"/>
          <w:color w:val="231F20"/>
          <w:sz w:val="24"/>
          <w:szCs w:val="24"/>
          <w:lang w:eastAsia="hr-HR"/>
        </w:rPr>
      </w:pPr>
    </w:p>
    <w:p w:rsidR="003F6A3D" w:rsidRPr="003F6A3D" w:rsidRDefault="009B40D9" w:rsidP="009B40D9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val="x-none" w:eastAsia="x-none"/>
        </w:rPr>
        <w:t>Članak 66</w:t>
      </w:r>
      <w:r w:rsidR="003F6A3D" w:rsidRPr="003F6A3D">
        <w:rPr>
          <w:rFonts w:ascii="Comic Sans MS" w:eastAsia="Times New Roman" w:hAnsi="Comic Sans MS" w:cs="Times New Roman"/>
          <w:sz w:val="24"/>
          <w:szCs w:val="24"/>
          <w:lang w:val="x-none" w:eastAsia="x-none"/>
        </w:rPr>
        <w:t>.</w:t>
      </w:r>
    </w:p>
    <w:p w:rsidR="003F6A3D" w:rsidRPr="003F6A3D" w:rsidRDefault="003F6A3D" w:rsidP="003F6A3D">
      <w:pPr>
        <w:spacing w:after="0" w:line="240" w:lineRule="auto"/>
        <w:ind w:firstLine="708"/>
        <w:jc w:val="both"/>
        <w:outlineLvl w:val="0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  <w:r w:rsidRPr="003F6A3D">
        <w:rPr>
          <w:rFonts w:ascii="Comic Sans MS" w:eastAsia="Times New Roman" w:hAnsi="Comic Sans MS" w:cs="Times New Roman"/>
          <w:sz w:val="24"/>
          <w:szCs w:val="24"/>
          <w:lang w:val="x-none" w:eastAsia="x-none"/>
        </w:rPr>
        <w:t xml:space="preserve">Ukoliko ministar  uskrati suglasnost za  imenovanje predloženog kandidata za ravnatelja Škole, školski odbor imenovat će vršitelja dužnosti ravnatelja i raspisati novi natječaj. </w:t>
      </w:r>
    </w:p>
    <w:p w:rsidR="003F6A3D" w:rsidRPr="0049205C" w:rsidRDefault="003F6A3D" w:rsidP="0049205C">
      <w:pPr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sz w:val="24"/>
          <w:szCs w:val="24"/>
          <w:lang w:eastAsia="x-none"/>
        </w:rPr>
      </w:pPr>
    </w:p>
    <w:p w:rsidR="003F6A3D" w:rsidRPr="003F6A3D" w:rsidRDefault="003F6A3D" w:rsidP="003F6A3D">
      <w:pPr>
        <w:spacing w:after="0" w:line="240" w:lineRule="auto"/>
        <w:ind w:firstLine="708"/>
        <w:jc w:val="both"/>
        <w:outlineLvl w:val="0"/>
        <w:rPr>
          <w:rFonts w:ascii="Comic Sans MS" w:eastAsia="Times New Roman" w:hAnsi="Comic Sans MS" w:cs="Times New Roman"/>
          <w:sz w:val="24"/>
          <w:szCs w:val="24"/>
          <w:lang w:val="x-none" w:eastAsia="x-none"/>
        </w:rPr>
      </w:pPr>
    </w:p>
    <w:p w:rsidR="003F6A3D" w:rsidRPr="0036449D" w:rsidRDefault="00741BE6" w:rsidP="004B687D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x-none"/>
        </w:rPr>
      </w:pPr>
      <w:r w:rsidRPr="0036449D">
        <w:rPr>
          <w:rFonts w:ascii="Comic Sans MS" w:eastAsia="Times New Roman" w:hAnsi="Comic Sans MS" w:cs="Times New Roman"/>
          <w:sz w:val="24"/>
          <w:szCs w:val="24"/>
          <w:lang w:eastAsia="x-none"/>
        </w:rPr>
        <w:t>Članak</w:t>
      </w:r>
      <w:r w:rsidR="0059467B" w:rsidRPr="0036449D">
        <w:rPr>
          <w:rFonts w:ascii="Comic Sans MS" w:eastAsia="Times New Roman" w:hAnsi="Comic Sans MS" w:cs="Times New Roman"/>
          <w:sz w:val="24"/>
          <w:szCs w:val="24"/>
          <w:lang w:eastAsia="x-none"/>
        </w:rPr>
        <w:t xml:space="preserve"> </w:t>
      </w:r>
      <w:r w:rsidR="00EE1805" w:rsidRPr="0036449D">
        <w:rPr>
          <w:rFonts w:ascii="Comic Sans MS" w:eastAsia="Times New Roman" w:hAnsi="Comic Sans MS" w:cs="Times New Roman"/>
          <w:sz w:val="24"/>
          <w:szCs w:val="24"/>
          <w:lang w:eastAsia="x-none"/>
        </w:rPr>
        <w:t>9</w:t>
      </w:r>
      <w:r w:rsidR="008A3065" w:rsidRPr="0036449D">
        <w:rPr>
          <w:rFonts w:ascii="Comic Sans MS" w:eastAsia="Times New Roman" w:hAnsi="Comic Sans MS" w:cs="Times New Roman"/>
          <w:sz w:val="24"/>
          <w:szCs w:val="24"/>
          <w:lang w:eastAsia="x-none"/>
        </w:rPr>
        <w:t>.</w:t>
      </w:r>
    </w:p>
    <w:p w:rsidR="0049205C" w:rsidRDefault="009148BD" w:rsidP="00741BE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x-none"/>
        </w:rPr>
      </w:pPr>
      <w:r>
        <w:rPr>
          <w:rFonts w:ascii="Comic Sans MS" w:eastAsia="Times New Roman" w:hAnsi="Comic Sans MS" w:cs="Times New Roman"/>
          <w:sz w:val="24"/>
          <w:szCs w:val="24"/>
          <w:lang w:eastAsia="x-none"/>
        </w:rPr>
        <w:t xml:space="preserve">Članci 67, i 68 </w:t>
      </w:r>
      <w:r w:rsidR="00DE58C5">
        <w:rPr>
          <w:rFonts w:ascii="Comic Sans MS" w:eastAsia="Times New Roman" w:hAnsi="Comic Sans MS" w:cs="Times New Roman"/>
          <w:sz w:val="24"/>
          <w:szCs w:val="24"/>
          <w:lang w:eastAsia="x-none"/>
        </w:rPr>
        <w:t xml:space="preserve"> se brišu.</w:t>
      </w:r>
    </w:p>
    <w:p w:rsidR="0036449D" w:rsidRDefault="0036449D" w:rsidP="00741BE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x-none"/>
        </w:rPr>
      </w:pPr>
    </w:p>
    <w:p w:rsidR="000327CF" w:rsidRDefault="00DC0346" w:rsidP="004B687D">
      <w:pPr>
        <w:pStyle w:val="Normal1"/>
        <w:jc w:val="center"/>
        <w:rPr>
          <w:rFonts w:ascii="Comic Sans MS" w:hAnsi="Comic Sans MS"/>
          <w:sz w:val="24"/>
          <w:szCs w:val="24"/>
        </w:rPr>
      </w:pPr>
      <w:r w:rsidRPr="0036449D">
        <w:rPr>
          <w:rFonts w:ascii="Comic Sans MS" w:hAnsi="Comic Sans MS"/>
          <w:sz w:val="24"/>
          <w:szCs w:val="24"/>
        </w:rPr>
        <w:t xml:space="preserve">Članak </w:t>
      </w:r>
      <w:r w:rsidR="00EE1805" w:rsidRPr="0036449D">
        <w:rPr>
          <w:rFonts w:ascii="Comic Sans MS" w:hAnsi="Comic Sans MS"/>
          <w:sz w:val="24"/>
          <w:szCs w:val="24"/>
        </w:rPr>
        <w:t>10</w:t>
      </w:r>
      <w:r w:rsidR="002257A9" w:rsidRPr="0036449D">
        <w:rPr>
          <w:rFonts w:ascii="Comic Sans MS" w:hAnsi="Comic Sans MS"/>
          <w:sz w:val="24"/>
          <w:szCs w:val="24"/>
        </w:rPr>
        <w:t>.</w:t>
      </w:r>
    </w:p>
    <w:p w:rsidR="009F10F0" w:rsidRPr="0036449D" w:rsidRDefault="009F10F0" w:rsidP="004B687D">
      <w:pPr>
        <w:pStyle w:val="Normal1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7E7E63" w:rsidRDefault="000327CF" w:rsidP="007E7E63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Tekst č</w:t>
      </w:r>
      <w:r w:rsidR="002257A9">
        <w:rPr>
          <w:rFonts w:ascii="Comic Sans MS" w:hAnsi="Comic Sans MS"/>
          <w:sz w:val="24"/>
          <w:szCs w:val="24"/>
        </w:rPr>
        <w:t>lanak</w:t>
      </w:r>
      <w:r>
        <w:rPr>
          <w:rFonts w:ascii="Comic Sans MS" w:hAnsi="Comic Sans MS"/>
          <w:sz w:val="24"/>
          <w:szCs w:val="24"/>
        </w:rPr>
        <w:t>a</w:t>
      </w:r>
      <w:r w:rsidR="002257A9">
        <w:rPr>
          <w:rFonts w:ascii="Comic Sans MS" w:hAnsi="Comic Sans MS"/>
          <w:sz w:val="24"/>
          <w:szCs w:val="24"/>
        </w:rPr>
        <w:t xml:space="preserve"> </w:t>
      </w:r>
      <w:r w:rsidR="00F537F6">
        <w:rPr>
          <w:rFonts w:ascii="Comic Sans MS" w:hAnsi="Comic Sans MS"/>
          <w:sz w:val="24"/>
          <w:szCs w:val="24"/>
        </w:rPr>
        <w:t>7</w:t>
      </w:r>
      <w:r w:rsidR="00DE58C5">
        <w:rPr>
          <w:rFonts w:ascii="Comic Sans MS" w:hAnsi="Comic Sans MS"/>
          <w:sz w:val="24"/>
          <w:szCs w:val="24"/>
        </w:rPr>
        <w:t>2</w:t>
      </w:r>
      <w:r w:rsidR="002257A9">
        <w:rPr>
          <w:rFonts w:ascii="Comic Sans MS" w:hAnsi="Comic Sans MS"/>
          <w:sz w:val="24"/>
          <w:szCs w:val="24"/>
        </w:rPr>
        <w:t xml:space="preserve">. se </w:t>
      </w:r>
      <w:r>
        <w:rPr>
          <w:rFonts w:ascii="Comic Sans MS" w:hAnsi="Comic Sans MS"/>
          <w:sz w:val="24"/>
          <w:szCs w:val="24"/>
        </w:rPr>
        <w:t>briše</w:t>
      </w:r>
      <w:r w:rsidR="002257A9">
        <w:rPr>
          <w:rFonts w:ascii="Comic Sans MS" w:hAnsi="Comic Sans MS"/>
          <w:sz w:val="24"/>
          <w:szCs w:val="24"/>
        </w:rPr>
        <w:t xml:space="preserve"> i umjest</w:t>
      </w:r>
      <w:r w:rsidR="007E7E63">
        <w:rPr>
          <w:rFonts w:ascii="Comic Sans MS" w:hAnsi="Comic Sans MS"/>
          <w:sz w:val="24"/>
          <w:szCs w:val="24"/>
        </w:rPr>
        <w:t xml:space="preserve">o njega dodaje </w:t>
      </w:r>
      <w:r>
        <w:rPr>
          <w:rFonts w:ascii="Comic Sans MS" w:hAnsi="Comic Sans MS"/>
          <w:sz w:val="24"/>
          <w:szCs w:val="24"/>
        </w:rPr>
        <w:t xml:space="preserve">novi </w:t>
      </w:r>
      <w:r w:rsidR="007E7E63">
        <w:rPr>
          <w:rFonts w:ascii="Comic Sans MS" w:hAnsi="Comic Sans MS"/>
          <w:sz w:val="24"/>
          <w:szCs w:val="24"/>
        </w:rPr>
        <w:t xml:space="preserve">tekst koji glasi: </w:t>
      </w:r>
    </w:p>
    <w:p w:rsidR="002257A9" w:rsidRPr="007E7E63" w:rsidRDefault="007E7E63" w:rsidP="007E7E63">
      <w:pPr>
        <w:pStyle w:val="Normal1"/>
        <w:rPr>
          <w:rFonts w:ascii="Comic Sans MS" w:hAnsi="Comic Sans MS"/>
          <w:sz w:val="24"/>
          <w:szCs w:val="24"/>
        </w:rPr>
      </w:pPr>
      <w:r>
        <w:rPr>
          <w:sz w:val="28"/>
          <w:szCs w:val="28"/>
          <w:lang w:eastAsia="x-none"/>
        </w:rPr>
        <w:t>„</w:t>
      </w:r>
      <w:r w:rsidR="002257A9" w:rsidRPr="002257A9">
        <w:rPr>
          <w:sz w:val="28"/>
          <w:szCs w:val="28"/>
          <w:lang w:val="x-none" w:eastAsia="x-none"/>
        </w:rPr>
        <w:t xml:space="preserve"> </w:t>
      </w:r>
      <w:r w:rsidR="002257A9" w:rsidRPr="002257A9">
        <w:rPr>
          <w:rFonts w:ascii="Comic Sans MS" w:hAnsi="Comic Sans MS"/>
          <w:i/>
          <w:sz w:val="24"/>
          <w:szCs w:val="24"/>
          <w:lang w:val="x-none" w:eastAsia="x-none"/>
        </w:rPr>
        <w:t>Ravnatelja Škole u slučaju privremene spriječenosti u obavljanju poslova ravnatelja zamjenjuje osoba iz reda članova učiteljskog vijeća.</w:t>
      </w:r>
    </w:p>
    <w:p w:rsidR="002257A9" w:rsidRPr="002257A9" w:rsidRDefault="002257A9" w:rsidP="002257A9">
      <w:pPr>
        <w:spacing w:after="0" w:line="240" w:lineRule="auto"/>
        <w:jc w:val="both"/>
        <w:rPr>
          <w:rFonts w:ascii="Comic Sans MS" w:eastAsia="Times New Roman" w:hAnsi="Comic Sans MS" w:cs="Times New Roman"/>
          <w:i/>
          <w:sz w:val="24"/>
          <w:szCs w:val="24"/>
          <w:lang w:val="x-none" w:eastAsia="x-none"/>
        </w:rPr>
      </w:pPr>
      <w:r w:rsidRPr="002257A9">
        <w:rPr>
          <w:rFonts w:ascii="Comic Sans MS" w:eastAsia="Times New Roman" w:hAnsi="Comic Sans MS" w:cs="Times New Roman"/>
          <w:i/>
          <w:sz w:val="24"/>
          <w:szCs w:val="24"/>
          <w:lang w:val="x-none" w:eastAsia="x-none"/>
        </w:rPr>
        <w:t>Osobu koja zamjenjuje ravnatelja Škole imenuje školski odbor kada utvrdi postojanje neodložne potrebe za obavljanjem poslova ravnatelja u slučaju privremene spriječenosti ravnatelja u obavljanju tih poslova kao što su iznenadna bolest, nezgoda i drugi nepredvidivi razlozi.</w:t>
      </w:r>
    </w:p>
    <w:p w:rsidR="002257A9" w:rsidRPr="002257A9" w:rsidRDefault="002257A9" w:rsidP="002257A9">
      <w:pPr>
        <w:spacing w:after="0" w:line="240" w:lineRule="auto"/>
        <w:jc w:val="both"/>
        <w:rPr>
          <w:rFonts w:ascii="Comic Sans MS" w:eastAsia="Times New Roman" w:hAnsi="Comic Sans MS" w:cs="Times New Roman"/>
          <w:i/>
          <w:sz w:val="24"/>
          <w:szCs w:val="24"/>
          <w:lang w:val="x-none" w:eastAsia="x-none"/>
        </w:rPr>
      </w:pPr>
      <w:r w:rsidRPr="002257A9">
        <w:rPr>
          <w:rFonts w:ascii="Comic Sans MS" w:eastAsia="Times New Roman" w:hAnsi="Comic Sans MS" w:cs="Times New Roman"/>
          <w:i/>
          <w:sz w:val="24"/>
          <w:szCs w:val="24"/>
          <w:lang w:val="x-none" w:eastAsia="x-none"/>
        </w:rPr>
        <w:t xml:space="preserve">     Zamjenika ravnatelja školski odbor</w:t>
      </w:r>
      <w:r w:rsidR="000327CF">
        <w:rPr>
          <w:rFonts w:ascii="Comic Sans MS" w:eastAsia="Times New Roman" w:hAnsi="Comic Sans MS" w:cs="Times New Roman"/>
          <w:i/>
          <w:sz w:val="24"/>
          <w:szCs w:val="24"/>
          <w:lang w:eastAsia="x-none"/>
        </w:rPr>
        <w:t xml:space="preserve"> </w:t>
      </w:r>
      <w:r w:rsidRPr="002257A9">
        <w:rPr>
          <w:rFonts w:ascii="Comic Sans MS" w:eastAsia="Times New Roman" w:hAnsi="Comic Sans MS" w:cs="Times New Roman"/>
          <w:i/>
          <w:sz w:val="24"/>
          <w:szCs w:val="24"/>
          <w:lang w:val="x-none" w:eastAsia="x-none"/>
        </w:rPr>
        <w:t>će imenovati u slučaju privremene spriječenosti ravnatelja za obavljanje ravnateljskih poslova ako je poznato ili se može opravdano očekivati da će privremena spriječenost trajati više od 30 dana.</w:t>
      </w:r>
    </w:p>
    <w:p w:rsidR="002257A9" w:rsidRPr="002257A9" w:rsidRDefault="002257A9" w:rsidP="002257A9">
      <w:pPr>
        <w:spacing w:after="0" w:line="240" w:lineRule="auto"/>
        <w:jc w:val="both"/>
        <w:rPr>
          <w:rFonts w:ascii="Comic Sans MS" w:eastAsia="Times New Roman" w:hAnsi="Comic Sans MS" w:cs="Times New Roman"/>
          <w:i/>
          <w:sz w:val="24"/>
          <w:szCs w:val="24"/>
          <w:lang w:val="x-none" w:eastAsia="x-none"/>
        </w:rPr>
      </w:pPr>
      <w:r w:rsidRPr="002257A9">
        <w:rPr>
          <w:rFonts w:ascii="Comic Sans MS" w:eastAsia="Times New Roman" w:hAnsi="Comic Sans MS" w:cs="Times New Roman"/>
          <w:i/>
          <w:sz w:val="24"/>
          <w:szCs w:val="24"/>
          <w:lang w:val="x-none" w:eastAsia="x-none"/>
        </w:rPr>
        <w:t xml:space="preserve">     Zamjenik ravnatelja određuje se na vrijeme do isteka privremene spriječenosti ravnatelja u cilju obavljanja ravnateljskih poslova koji se ne mogu odgađati do njegova povratka.</w:t>
      </w:r>
    </w:p>
    <w:p w:rsidR="002257A9" w:rsidRDefault="002257A9" w:rsidP="002257A9">
      <w:pPr>
        <w:spacing w:after="0" w:line="240" w:lineRule="auto"/>
        <w:jc w:val="both"/>
        <w:rPr>
          <w:rFonts w:ascii="Comic Sans MS" w:eastAsia="Times New Roman" w:hAnsi="Comic Sans MS" w:cs="Times New Roman"/>
          <w:i/>
          <w:sz w:val="24"/>
          <w:szCs w:val="24"/>
          <w:lang w:eastAsia="x-none"/>
        </w:rPr>
      </w:pPr>
      <w:r w:rsidRPr="002257A9">
        <w:rPr>
          <w:rFonts w:ascii="Comic Sans MS" w:eastAsia="Times New Roman" w:hAnsi="Comic Sans MS" w:cs="Times New Roman"/>
          <w:i/>
          <w:sz w:val="24"/>
          <w:szCs w:val="24"/>
          <w:lang w:val="x-none" w:eastAsia="x-none"/>
        </w:rPr>
        <w:t xml:space="preserve">    Zamjenik ravnatelja može zastupati Školu u pravnom prometu prema trećima samo uz ravnateljevu pisanu punomoć.</w:t>
      </w:r>
      <w:r w:rsidR="007E7E63">
        <w:rPr>
          <w:rFonts w:ascii="Comic Sans MS" w:eastAsia="Times New Roman" w:hAnsi="Comic Sans MS" w:cs="Times New Roman"/>
          <w:i/>
          <w:sz w:val="24"/>
          <w:szCs w:val="24"/>
          <w:lang w:eastAsia="x-none"/>
        </w:rPr>
        <w:t>“</w:t>
      </w:r>
    </w:p>
    <w:p w:rsidR="00594A45" w:rsidRPr="007E7E63" w:rsidRDefault="00594A45" w:rsidP="002257A9">
      <w:pPr>
        <w:spacing w:after="0" w:line="240" w:lineRule="auto"/>
        <w:jc w:val="both"/>
        <w:rPr>
          <w:rFonts w:ascii="Comic Sans MS" w:eastAsia="Times New Roman" w:hAnsi="Comic Sans MS" w:cs="Times New Roman"/>
          <w:i/>
          <w:sz w:val="24"/>
          <w:szCs w:val="24"/>
          <w:lang w:eastAsia="x-none"/>
        </w:rPr>
      </w:pPr>
    </w:p>
    <w:p w:rsidR="007E7E63" w:rsidRPr="0036449D" w:rsidRDefault="007E7E63" w:rsidP="0036449D">
      <w:pPr>
        <w:pStyle w:val="Normal1"/>
        <w:jc w:val="center"/>
        <w:rPr>
          <w:rFonts w:ascii="Comic Sans MS" w:hAnsi="Comic Sans MS"/>
          <w:sz w:val="24"/>
          <w:szCs w:val="24"/>
        </w:rPr>
      </w:pPr>
      <w:r w:rsidRPr="0036449D">
        <w:rPr>
          <w:rFonts w:ascii="Comic Sans MS" w:hAnsi="Comic Sans MS"/>
          <w:sz w:val="24"/>
          <w:szCs w:val="24"/>
        </w:rPr>
        <w:t>Članak 1</w:t>
      </w:r>
      <w:r w:rsidR="00EE1805" w:rsidRPr="0036449D">
        <w:rPr>
          <w:rFonts w:ascii="Comic Sans MS" w:hAnsi="Comic Sans MS"/>
          <w:sz w:val="24"/>
          <w:szCs w:val="24"/>
        </w:rPr>
        <w:t>1</w:t>
      </w:r>
      <w:r w:rsidRPr="0036449D">
        <w:rPr>
          <w:rFonts w:ascii="Comic Sans MS" w:hAnsi="Comic Sans MS"/>
          <w:sz w:val="24"/>
          <w:szCs w:val="24"/>
        </w:rPr>
        <w:t>.</w:t>
      </w:r>
    </w:p>
    <w:p w:rsidR="00594A45" w:rsidRPr="0036449D" w:rsidRDefault="00594A45" w:rsidP="0036449D">
      <w:pPr>
        <w:pStyle w:val="Normal1"/>
        <w:jc w:val="center"/>
        <w:rPr>
          <w:rFonts w:ascii="Comic Sans MS" w:hAnsi="Comic Sans MS"/>
          <w:b/>
          <w:i/>
          <w:sz w:val="24"/>
          <w:szCs w:val="24"/>
        </w:rPr>
      </w:pPr>
    </w:p>
    <w:p w:rsidR="00F537F6" w:rsidRDefault="00120E53" w:rsidP="009C0380">
      <w:pPr>
        <w:pStyle w:val="Normal1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Članku 108. iza stavka 2. dodaje se stavak 3. koji glasi:</w:t>
      </w:r>
    </w:p>
    <w:p w:rsidR="00120E53" w:rsidRPr="002257A9" w:rsidRDefault="00120E53" w:rsidP="009C0380">
      <w:pPr>
        <w:pStyle w:val="Normal1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„Uspjeh učenika i zaključna ocjena za svaki predmet, kao i ocjena iz vladanja utvrđuje se javno u razrednom odjelu na kraju nastavne godine.</w:t>
      </w: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356F3D" w:rsidRPr="0036449D" w:rsidRDefault="00356F3D" w:rsidP="0036449D">
      <w:pPr>
        <w:pStyle w:val="Normal1"/>
        <w:jc w:val="center"/>
        <w:rPr>
          <w:rFonts w:ascii="Comic Sans MS" w:hAnsi="Comic Sans MS"/>
          <w:sz w:val="24"/>
          <w:szCs w:val="24"/>
        </w:rPr>
      </w:pPr>
      <w:r w:rsidRPr="0036449D">
        <w:rPr>
          <w:rFonts w:ascii="Comic Sans MS" w:hAnsi="Comic Sans MS"/>
          <w:sz w:val="24"/>
          <w:szCs w:val="24"/>
        </w:rPr>
        <w:t>Članak 1</w:t>
      </w:r>
      <w:r w:rsidR="00EE1805" w:rsidRPr="0036449D">
        <w:rPr>
          <w:rFonts w:ascii="Comic Sans MS" w:hAnsi="Comic Sans MS"/>
          <w:sz w:val="24"/>
          <w:szCs w:val="24"/>
        </w:rPr>
        <w:t>2</w:t>
      </w:r>
      <w:r w:rsidRPr="0036449D">
        <w:rPr>
          <w:rFonts w:ascii="Comic Sans MS" w:hAnsi="Comic Sans MS"/>
          <w:sz w:val="24"/>
          <w:szCs w:val="24"/>
        </w:rPr>
        <w:t>.</w:t>
      </w:r>
    </w:p>
    <w:p w:rsidR="00356F3D" w:rsidRPr="0036449D" w:rsidRDefault="00356F3D" w:rsidP="0036449D">
      <w:pPr>
        <w:pStyle w:val="Normal1"/>
        <w:jc w:val="center"/>
        <w:rPr>
          <w:rFonts w:ascii="Comic Sans MS" w:hAnsi="Comic Sans MS"/>
          <w:sz w:val="24"/>
          <w:szCs w:val="24"/>
        </w:rPr>
      </w:pPr>
    </w:p>
    <w:p w:rsidR="00356F3D" w:rsidRDefault="00356F3D" w:rsidP="009C0380">
      <w:pPr>
        <w:pStyle w:val="Normal1"/>
        <w:rPr>
          <w:rFonts w:ascii="Comic Sans MS" w:hAnsi="Comic Sans MS"/>
          <w:i/>
          <w:sz w:val="24"/>
          <w:szCs w:val="24"/>
        </w:rPr>
      </w:pPr>
      <w:r w:rsidRPr="00356F3D">
        <w:rPr>
          <w:rFonts w:ascii="Comic Sans MS" w:hAnsi="Comic Sans MS"/>
          <w:i/>
          <w:sz w:val="24"/>
          <w:szCs w:val="24"/>
        </w:rPr>
        <w:t>U članku 113</w:t>
      </w:r>
      <w:r>
        <w:rPr>
          <w:rFonts w:ascii="Comic Sans MS" w:hAnsi="Comic Sans MS"/>
          <w:i/>
          <w:sz w:val="24"/>
          <w:szCs w:val="24"/>
        </w:rPr>
        <w:t>. stavku 3. dodaje se rečenica koja glasi:</w:t>
      </w:r>
    </w:p>
    <w:p w:rsidR="00356F3D" w:rsidRPr="00356F3D" w:rsidRDefault="00356F3D" w:rsidP="00356F3D">
      <w:pPr>
        <w:pStyle w:val="Normal1"/>
        <w:spacing w:line="48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„Učitelji obavljaju dopunski nastavni rad u okviru 40-satnog</w:t>
      </w:r>
      <w:r w:rsidR="00E959D6"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>radnog tjedna“.</w:t>
      </w:r>
    </w:p>
    <w:p w:rsidR="00BB4D4B" w:rsidRPr="0036449D" w:rsidRDefault="007E7E63" w:rsidP="007E7E63">
      <w:pPr>
        <w:pStyle w:val="Normal1"/>
        <w:jc w:val="center"/>
        <w:rPr>
          <w:rFonts w:ascii="Comic Sans MS" w:hAnsi="Comic Sans MS"/>
          <w:sz w:val="24"/>
          <w:szCs w:val="24"/>
        </w:rPr>
      </w:pPr>
      <w:r w:rsidRPr="0036449D">
        <w:rPr>
          <w:rFonts w:ascii="Comic Sans MS" w:hAnsi="Comic Sans MS"/>
          <w:sz w:val="24"/>
          <w:szCs w:val="24"/>
        </w:rPr>
        <w:lastRenderedPageBreak/>
        <w:t>Članak 1</w:t>
      </w:r>
      <w:r w:rsidR="00EE1805" w:rsidRPr="0036449D">
        <w:rPr>
          <w:rFonts w:ascii="Comic Sans MS" w:hAnsi="Comic Sans MS"/>
          <w:sz w:val="24"/>
          <w:szCs w:val="24"/>
        </w:rPr>
        <w:t>3.</w:t>
      </w:r>
    </w:p>
    <w:p w:rsidR="000327CF" w:rsidRDefault="000327CF" w:rsidP="007E7E63">
      <w:pPr>
        <w:pStyle w:val="Normal1"/>
        <w:jc w:val="center"/>
        <w:rPr>
          <w:rFonts w:ascii="Comic Sans MS" w:hAnsi="Comic Sans MS"/>
          <w:sz w:val="24"/>
          <w:szCs w:val="24"/>
        </w:rPr>
      </w:pPr>
    </w:p>
    <w:p w:rsidR="00BB4D4B" w:rsidRDefault="00594A45" w:rsidP="009C038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članku 162.</w:t>
      </w:r>
      <w:r w:rsidR="00BB4D4B">
        <w:rPr>
          <w:rFonts w:ascii="Comic Sans MS" w:hAnsi="Comic Sans MS"/>
          <w:sz w:val="24"/>
          <w:szCs w:val="24"/>
        </w:rPr>
        <w:t xml:space="preserve"> iz</w:t>
      </w:r>
      <w:r w:rsidR="007E7E63">
        <w:rPr>
          <w:rFonts w:ascii="Comic Sans MS" w:hAnsi="Comic Sans MS"/>
          <w:sz w:val="24"/>
          <w:szCs w:val="24"/>
        </w:rPr>
        <w:t xml:space="preserve">a stavka 1. </w:t>
      </w:r>
      <w:r w:rsidR="00F70C55">
        <w:rPr>
          <w:rFonts w:ascii="Comic Sans MS" w:hAnsi="Comic Sans MS"/>
          <w:sz w:val="24"/>
          <w:szCs w:val="24"/>
        </w:rPr>
        <w:t>alineja</w:t>
      </w:r>
      <w:r w:rsidR="0059467B">
        <w:rPr>
          <w:rFonts w:ascii="Comic Sans MS" w:hAnsi="Comic Sans MS"/>
          <w:sz w:val="24"/>
          <w:szCs w:val="24"/>
        </w:rPr>
        <w:t xml:space="preserve"> </w:t>
      </w:r>
      <w:r w:rsidR="00E959D6">
        <w:rPr>
          <w:rFonts w:ascii="Comic Sans MS" w:hAnsi="Comic Sans MS"/>
          <w:sz w:val="24"/>
          <w:szCs w:val="24"/>
        </w:rPr>
        <w:t>8.</w:t>
      </w:r>
      <w:r w:rsidR="0059467B">
        <w:rPr>
          <w:rFonts w:ascii="Comic Sans MS" w:hAnsi="Comic Sans MS"/>
          <w:sz w:val="24"/>
          <w:szCs w:val="24"/>
        </w:rPr>
        <w:t xml:space="preserve"> </w:t>
      </w:r>
      <w:r w:rsidR="007E7E63">
        <w:rPr>
          <w:rFonts w:ascii="Comic Sans MS" w:hAnsi="Comic Sans MS"/>
          <w:sz w:val="24"/>
          <w:szCs w:val="24"/>
        </w:rPr>
        <w:t xml:space="preserve">dodaje se </w:t>
      </w:r>
      <w:r w:rsidR="0059467B">
        <w:rPr>
          <w:rFonts w:ascii="Comic Sans MS" w:hAnsi="Comic Sans MS"/>
          <w:sz w:val="24"/>
          <w:szCs w:val="24"/>
        </w:rPr>
        <w:t>nova</w:t>
      </w:r>
      <w:r w:rsidR="00F70C55">
        <w:rPr>
          <w:rFonts w:ascii="Comic Sans MS" w:hAnsi="Comic Sans MS"/>
          <w:sz w:val="24"/>
          <w:szCs w:val="24"/>
        </w:rPr>
        <w:t xml:space="preserve"> alineja</w:t>
      </w:r>
      <w:r w:rsidR="0059467B">
        <w:rPr>
          <w:rFonts w:ascii="Comic Sans MS" w:hAnsi="Comic Sans MS"/>
          <w:sz w:val="24"/>
          <w:szCs w:val="24"/>
        </w:rPr>
        <w:t xml:space="preserve"> </w:t>
      </w:r>
      <w:r w:rsidR="00BB4D4B">
        <w:rPr>
          <w:rFonts w:ascii="Comic Sans MS" w:hAnsi="Comic Sans MS"/>
          <w:sz w:val="24"/>
          <w:szCs w:val="24"/>
        </w:rPr>
        <w:t xml:space="preserve"> koja glasi: </w:t>
      </w:r>
    </w:p>
    <w:p w:rsidR="001D3605" w:rsidRDefault="007E7E63" w:rsidP="009C038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„</w:t>
      </w:r>
      <w:r w:rsidR="00BB4D4B">
        <w:rPr>
          <w:rFonts w:ascii="Comic Sans MS" w:hAnsi="Comic Sans MS"/>
          <w:sz w:val="24"/>
          <w:szCs w:val="24"/>
        </w:rPr>
        <w:t>Pravilnik o načinu i postupku zapošljavanja</w:t>
      </w:r>
      <w:r>
        <w:rPr>
          <w:rFonts w:ascii="Comic Sans MS" w:hAnsi="Comic Sans MS"/>
          <w:sz w:val="24"/>
          <w:szCs w:val="24"/>
        </w:rPr>
        <w:t>.“</w:t>
      </w:r>
      <w:r w:rsidR="00BB4D4B">
        <w:rPr>
          <w:rFonts w:ascii="Comic Sans MS" w:hAnsi="Comic Sans MS"/>
          <w:sz w:val="24"/>
          <w:szCs w:val="24"/>
        </w:rPr>
        <w:t xml:space="preserve"> </w:t>
      </w:r>
      <w:r w:rsidR="00F70C55">
        <w:rPr>
          <w:rFonts w:ascii="Comic Sans MS" w:hAnsi="Comic Sans MS"/>
          <w:sz w:val="24"/>
          <w:szCs w:val="24"/>
        </w:rPr>
        <w:t>Alineja</w:t>
      </w:r>
      <w:r w:rsidR="00E959D6">
        <w:rPr>
          <w:rFonts w:ascii="Comic Sans MS" w:hAnsi="Comic Sans MS"/>
          <w:sz w:val="24"/>
          <w:szCs w:val="24"/>
        </w:rPr>
        <w:t xml:space="preserve"> 9. postaje </w:t>
      </w:r>
      <w:r w:rsidR="00F70C55">
        <w:rPr>
          <w:rFonts w:ascii="Comic Sans MS" w:hAnsi="Comic Sans MS"/>
          <w:sz w:val="24"/>
          <w:szCs w:val="24"/>
        </w:rPr>
        <w:t>alineja</w:t>
      </w:r>
      <w:r w:rsidR="00E959D6">
        <w:rPr>
          <w:rFonts w:ascii="Comic Sans MS" w:hAnsi="Comic Sans MS"/>
          <w:sz w:val="24"/>
          <w:szCs w:val="24"/>
        </w:rPr>
        <w:t xml:space="preserve"> 10.</w:t>
      </w:r>
    </w:p>
    <w:p w:rsidR="00BB4D4B" w:rsidRDefault="00BB4D4B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BB4D4B" w:rsidRPr="0036449D" w:rsidRDefault="00BB4D4B" w:rsidP="009C0380">
      <w:pPr>
        <w:pStyle w:val="Normal1"/>
        <w:rPr>
          <w:rFonts w:ascii="Comic Sans MS" w:hAnsi="Comic Sans MS"/>
          <w:sz w:val="24"/>
          <w:szCs w:val="24"/>
        </w:rPr>
      </w:pPr>
      <w:r w:rsidRPr="0036449D">
        <w:rPr>
          <w:rFonts w:ascii="Comic Sans MS" w:hAnsi="Comic Sans MS"/>
          <w:sz w:val="24"/>
          <w:szCs w:val="24"/>
        </w:rPr>
        <w:t xml:space="preserve">                                                    </w:t>
      </w:r>
      <w:r w:rsidR="000327CF" w:rsidRPr="0036449D">
        <w:rPr>
          <w:rFonts w:ascii="Comic Sans MS" w:hAnsi="Comic Sans MS"/>
          <w:sz w:val="24"/>
          <w:szCs w:val="24"/>
        </w:rPr>
        <w:t xml:space="preserve">   </w:t>
      </w:r>
      <w:r w:rsidRPr="0036449D">
        <w:rPr>
          <w:rFonts w:ascii="Comic Sans MS" w:hAnsi="Comic Sans MS"/>
          <w:sz w:val="24"/>
          <w:szCs w:val="24"/>
        </w:rPr>
        <w:t xml:space="preserve"> Članak 1</w:t>
      </w:r>
      <w:r w:rsidR="00EE1805" w:rsidRPr="0036449D">
        <w:rPr>
          <w:rFonts w:ascii="Comic Sans MS" w:hAnsi="Comic Sans MS"/>
          <w:sz w:val="24"/>
          <w:szCs w:val="24"/>
        </w:rPr>
        <w:t>4</w:t>
      </w:r>
      <w:r w:rsidRPr="0036449D">
        <w:rPr>
          <w:rFonts w:ascii="Comic Sans MS" w:hAnsi="Comic Sans MS"/>
          <w:sz w:val="24"/>
          <w:szCs w:val="24"/>
        </w:rPr>
        <w:t>.</w:t>
      </w:r>
    </w:p>
    <w:p w:rsidR="00BB4D4B" w:rsidRPr="003D5B26" w:rsidRDefault="00BB4D4B" w:rsidP="009C038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Ove </w:t>
      </w:r>
      <w:r w:rsidR="007E7E63">
        <w:rPr>
          <w:rFonts w:ascii="Comic Sans MS" w:hAnsi="Comic Sans MS"/>
          <w:sz w:val="24"/>
          <w:szCs w:val="24"/>
        </w:rPr>
        <w:t>Iznojene</w:t>
      </w:r>
      <w:r>
        <w:rPr>
          <w:rFonts w:ascii="Comic Sans MS" w:hAnsi="Comic Sans MS"/>
          <w:sz w:val="24"/>
          <w:szCs w:val="24"/>
        </w:rPr>
        <w:t xml:space="preserve"> i dopune Statuta </w:t>
      </w:r>
      <w:r w:rsidR="0059467B">
        <w:rPr>
          <w:rFonts w:ascii="Comic Sans MS" w:hAnsi="Comic Sans MS"/>
          <w:sz w:val="24"/>
          <w:szCs w:val="24"/>
        </w:rPr>
        <w:t xml:space="preserve"> stupaju na snagu danom</w:t>
      </w:r>
      <w:r w:rsidR="00964EC7">
        <w:rPr>
          <w:rFonts w:ascii="Comic Sans MS" w:hAnsi="Comic Sans MS"/>
          <w:sz w:val="24"/>
          <w:szCs w:val="24"/>
        </w:rPr>
        <w:t xml:space="preserve"> objave na oglasnoj ploči Škole.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594A45" w:rsidRDefault="00594A4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594A45" w:rsidRDefault="00594A4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594A45" w:rsidRDefault="00594A4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594A45" w:rsidRDefault="00594A4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594A45" w:rsidRDefault="00594A4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964EC7" w:rsidRDefault="00594A45" w:rsidP="009C038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</w:t>
      </w:r>
      <w:r w:rsidR="00964EC7">
        <w:rPr>
          <w:rFonts w:ascii="Comic Sans MS" w:hAnsi="Comic Sans MS"/>
          <w:sz w:val="24"/>
          <w:szCs w:val="24"/>
        </w:rPr>
        <w:t xml:space="preserve">   Predsjednik školskog odbora:</w:t>
      </w:r>
    </w:p>
    <w:p w:rsidR="00964EC7" w:rsidRDefault="00964EC7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964EC7" w:rsidRDefault="00964EC7" w:rsidP="009C038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Igor Vrvilo</w:t>
      </w:r>
    </w:p>
    <w:p w:rsidR="00964EC7" w:rsidRDefault="00964EC7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F25C26" w:rsidRDefault="00F25C26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F25C26" w:rsidRDefault="00F25C26" w:rsidP="009C038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KLASA:</w:t>
      </w:r>
      <w:r w:rsidR="005A0582">
        <w:rPr>
          <w:rFonts w:ascii="Comic Sans MS" w:hAnsi="Comic Sans MS"/>
          <w:sz w:val="24"/>
          <w:szCs w:val="24"/>
        </w:rPr>
        <w:t>011-01/19-01/01</w:t>
      </w:r>
      <w:r>
        <w:rPr>
          <w:rFonts w:ascii="Comic Sans MS" w:hAnsi="Comic Sans MS"/>
          <w:sz w:val="24"/>
          <w:szCs w:val="24"/>
        </w:rPr>
        <w:br/>
        <w:t>URBROJ:</w:t>
      </w:r>
      <w:r w:rsidR="005A0582">
        <w:rPr>
          <w:rFonts w:ascii="Comic Sans MS" w:hAnsi="Comic Sans MS"/>
          <w:sz w:val="24"/>
          <w:szCs w:val="24"/>
        </w:rPr>
        <w:t>2180-14-18-01-06-00-01</w:t>
      </w:r>
    </w:p>
    <w:p w:rsidR="00F25C26" w:rsidRDefault="00F25C26" w:rsidP="009C038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Donji Muć, </w:t>
      </w:r>
      <w:r w:rsidR="005A0582">
        <w:rPr>
          <w:rFonts w:ascii="Comic Sans MS" w:hAnsi="Comic Sans MS"/>
          <w:sz w:val="24"/>
          <w:szCs w:val="24"/>
        </w:rPr>
        <w:t>13.06.2019.</w:t>
      </w:r>
    </w:p>
    <w:p w:rsidR="00F25C26" w:rsidRDefault="00F25C26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F25C26" w:rsidRDefault="00964EC7" w:rsidP="009C038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Izmjene i dopune Statuta su objavljene na oglasnoj ploči škole   i mrežnoj stranici škole </w:t>
      </w:r>
      <w:r w:rsidR="00F25C26">
        <w:rPr>
          <w:rFonts w:ascii="Comic Sans MS" w:hAnsi="Comic Sans MS"/>
          <w:sz w:val="24"/>
          <w:szCs w:val="24"/>
        </w:rPr>
        <w:t xml:space="preserve">dana </w:t>
      </w:r>
      <w:r w:rsidR="005A0582">
        <w:rPr>
          <w:rFonts w:ascii="Comic Sans MS" w:hAnsi="Comic Sans MS"/>
          <w:sz w:val="24"/>
          <w:szCs w:val="24"/>
        </w:rPr>
        <w:t>17.06</w:t>
      </w:r>
      <w:r w:rsidR="00F25C26">
        <w:rPr>
          <w:rFonts w:ascii="Comic Sans MS" w:hAnsi="Comic Sans MS"/>
          <w:sz w:val="24"/>
          <w:szCs w:val="24"/>
        </w:rPr>
        <w:t xml:space="preserve"> 2019.godine i stupaju na snagu  dana</w:t>
      </w:r>
      <w:r w:rsidR="005A0582">
        <w:rPr>
          <w:rFonts w:ascii="Comic Sans MS" w:hAnsi="Comic Sans MS"/>
          <w:sz w:val="24"/>
          <w:szCs w:val="24"/>
        </w:rPr>
        <w:t xml:space="preserve"> 24.06.2019</w:t>
      </w:r>
      <w:r w:rsidR="00F25C26">
        <w:rPr>
          <w:rFonts w:ascii="Comic Sans MS" w:hAnsi="Comic Sans MS"/>
          <w:sz w:val="24"/>
          <w:szCs w:val="24"/>
        </w:rPr>
        <w:t xml:space="preserve"> godine.</w:t>
      </w:r>
    </w:p>
    <w:p w:rsidR="00F25C26" w:rsidRDefault="00F25C26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964EC7" w:rsidRDefault="00964EC7" w:rsidP="009C038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 xml:space="preserve">                                                                                                Ravnatelj:</w:t>
      </w:r>
      <w:r>
        <w:rPr>
          <w:rFonts w:ascii="Comic Sans MS" w:hAnsi="Comic Sans MS"/>
          <w:sz w:val="24"/>
          <w:szCs w:val="24"/>
        </w:rPr>
        <w:br/>
        <w:t xml:space="preserve">                                                                                               Lidija Zekan</w:t>
      </w:r>
      <w:r w:rsidR="00F25C26">
        <w:rPr>
          <w:rFonts w:ascii="Comic Sans MS" w:hAnsi="Comic Sans MS"/>
          <w:sz w:val="24"/>
          <w:szCs w:val="24"/>
        </w:rPr>
        <w:t>, prof.</w:t>
      </w:r>
    </w:p>
    <w:p w:rsidR="00964EC7" w:rsidRDefault="00964EC7" w:rsidP="009C038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br/>
      </w:r>
    </w:p>
    <w:p w:rsidR="00964EC7" w:rsidRDefault="00964EC7" w:rsidP="009C038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</w:t>
      </w:r>
    </w:p>
    <w:p w:rsidR="00964EC7" w:rsidRDefault="00964EC7" w:rsidP="009C038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br/>
      </w:r>
    </w:p>
    <w:p w:rsidR="00964EC7" w:rsidRDefault="00964EC7" w:rsidP="009C038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</w:t>
      </w:r>
    </w:p>
    <w:p w:rsidR="00964EC7" w:rsidRPr="003D5B26" w:rsidRDefault="00964EC7" w:rsidP="009C038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</w:t>
      </w:r>
    </w:p>
    <w:p w:rsidR="001D3605" w:rsidRPr="003D5B26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2"/>
          <w:szCs w:val="22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2"/>
          <w:szCs w:val="22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2"/>
          <w:szCs w:val="22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2"/>
          <w:szCs w:val="22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2"/>
          <w:szCs w:val="22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2"/>
          <w:szCs w:val="22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2"/>
          <w:szCs w:val="22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2"/>
          <w:szCs w:val="22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2"/>
          <w:szCs w:val="22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2"/>
          <w:szCs w:val="22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2"/>
          <w:szCs w:val="22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2"/>
          <w:szCs w:val="22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2"/>
          <w:szCs w:val="22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2"/>
          <w:szCs w:val="22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2"/>
          <w:szCs w:val="22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2"/>
          <w:szCs w:val="22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2"/>
          <w:szCs w:val="22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2"/>
          <w:szCs w:val="22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2"/>
          <w:szCs w:val="22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2"/>
          <w:szCs w:val="22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2"/>
          <w:szCs w:val="22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2"/>
          <w:szCs w:val="22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2"/>
          <w:szCs w:val="22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2"/>
          <w:szCs w:val="22"/>
        </w:rPr>
      </w:pPr>
    </w:p>
    <w:p w:rsidR="001D3605" w:rsidRPr="003D5B26" w:rsidRDefault="001D3605" w:rsidP="009C0380">
      <w:pPr>
        <w:pStyle w:val="Normal1"/>
        <w:rPr>
          <w:rFonts w:ascii="Comic Sans MS" w:hAnsi="Comic Sans MS"/>
          <w:sz w:val="22"/>
          <w:szCs w:val="22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1D3605" w:rsidRDefault="001D3605" w:rsidP="009C0380">
      <w:pPr>
        <w:pStyle w:val="Normal1"/>
        <w:rPr>
          <w:rFonts w:ascii="Comic Sans MS" w:hAnsi="Comic Sans MS"/>
          <w:sz w:val="24"/>
          <w:szCs w:val="24"/>
        </w:rPr>
      </w:pPr>
    </w:p>
    <w:p w:rsidR="00E211E2" w:rsidRDefault="00E211E2" w:rsidP="00E211E2">
      <w:pPr>
        <w:pStyle w:val="Normal1"/>
        <w:jc w:val="both"/>
        <w:rPr>
          <w:rFonts w:ascii="Comic Sans MS" w:hAnsi="Comic Sans MS"/>
          <w:sz w:val="24"/>
          <w:szCs w:val="24"/>
        </w:rPr>
      </w:pPr>
    </w:p>
    <w:p w:rsidR="00E211E2" w:rsidRDefault="00E211E2" w:rsidP="00E211E2">
      <w:pPr>
        <w:pStyle w:val="Bezproreda"/>
        <w:jc w:val="center"/>
        <w:rPr>
          <w:rFonts w:ascii="Colonna MT" w:hAnsi="Colonna MT"/>
          <w:sz w:val="32"/>
          <w:szCs w:val="32"/>
        </w:rPr>
      </w:pPr>
    </w:p>
    <w:p w:rsidR="00E211E2" w:rsidRDefault="00E211E2" w:rsidP="000C6C67">
      <w:pPr>
        <w:pStyle w:val="Bezproreda"/>
        <w:jc w:val="center"/>
        <w:rPr>
          <w:rFonts w:ascii="Colonna MT" w:hAnsi="Colonna MT"/>
          <w:sz w:val="32"/>
          <w:szCs w:val="32"/>
        </w:rPr>
      </w:pPr>
    </w:p>
    <w:p w:rsidR="00E211E2" w:rsidRPr="00362C29" w:rsidRDefault="00E211E2" w:rsidP="000C6C67">
      <w:pPr>
        <w:pStyle w:val="Bezproreda"/>
        <w:jc w:val="center"/>
        <w:rPr>
          <w:rFonts w:ascii="Colonna MT" w:hAnsi="Colonna MT"/>
          <w:sz w:val="32"/>
          <w:szCs w:val="32"/>
        </w:rPr>
      </w:pPr>
    </w:p>
    <w:sectPr w:rsidR="00E211E2" w:rsidRPr="0036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42" w:rsidRDefault="00496C42" w:rsidP="0036449D">
      <w:pPr>
        <w:spacing w:after="0" w:line="240" w:lineRule="auto"/>
      </w:pPr>
      <w:r>
        <w:separator/>
      </w:r>
    </w:p>
  </w:endnote>
  <w:endnote w:type="continuationSeparator" w:id="0">
    <w:p w:rsidR="00496C42" w:rsidRDefault="00496C42" w:rsidP="0036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42" w:rsidRDefault="00496C42" w:rsidP="0036449D">
      <w:pPr>
        <w:spacing w:after="0" w:line="240" w:lineRule="auto"/>
      </w:pPr>
      <w:r>
        <w:separator/>
      </w:r>
    </w:p>
  </w:footnote>
  <w:footnote w:type="continuationSeparator" w:id="0">
    <w:p w:rsidR="00496C42" w:rsidRDefault="00496C42" w:rsidP="00364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50A8"/>
    <w:multiLevelType w:val="hybridMultilevel"/>
    <w:tmpl w:val="8654D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33FDF"/>
    <w:multiLevelType w:val="singleLevel"/>
    <w:tmpl w:val="1396B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66"/>
    <w:rsid w:val="000327CF"/>
    <w:rsid w:val="00075CB4"/>
    <w:rsid w:val="000C6C67"/>
    <w:rsid w:val="000D48AD"/>
    <w:rsid w:val="000F1694"/>
    <w:rsid w:val="000F3A4D"/>
    <w:rsid w:val="00120E53"/>
    <w:rsid w:val="00162EF8"/>
    <w:rsid w:val="001818D6"/>
    <w:rsid w:val="001D0E70"/>
    <w:rsid w:val="001D3605"/>
    <w:rsid w:val="002257A9"/>
    <w:rsid w:val="0023145D"/>
    <w:rsid w:val="00304EBF"/>
    <w:rsid w:val="00356F3D"/>
    <w:rsid w:val="00362C29"/>
    <w:rsid w:val="0036449D"/>
    <w:rsid w:val="00386014"/>
    <w:rsid w:val="003A4D15"/>
    <w:rsid w:val="003D5B26"/>
    <w:rsid w:val="003F6A3D"/>
    <w:rsid w:val="00482941"/>
    <w:rsid w:val="0049205C"/>
    <w:rsid w:val="00496C42"/>
    <w:rsid w:val="004B687D"/>
    <w:rsid w:val="004E5F66"/>
    <w:rsid w:val="00510A42"/>
    <w:rsid w:val="0059467B"/>
    <w:rsid w:val="00594A45"/>
    <w:rsid w:val="005A0582"/>
    <w:rsid w:val="005A4939"/>
    <w:rsid w:val="005A5568"/>
    <w:rsid w:val="005D658B"/>
    <w:rsid w:val="005F464B"/>
    <w:rsid w:val="0060168B"/>
    <w:rsid w:val="00676078"/>
    <w:rsid w:val="00693C4E"/>
    <w:rsid w:val="006D0F57"/>
    <w:rsid w:val="00731728"/>
    <w:rsid w:val="00741BE6"/>
    <w:rsid w:val="00760961"/>
    <w:rsid w:val="00760F03"/>
    <w:rsid w:val="007859EF"/>
    <w:rsid w:val="007925D7"/>
    <w:rsid w:val="007A60D9"/>
    <w:rsid w:val="007D0623"/>
    <w:rsid w:val="007E7E63"/>
    <w:rsid w:val="008A3065"/>
    <w:rsid w:val="008F7AD6"/>
    <w:rsid w:val="009148BD"/>
    <w:rsid w:val="00964EC7"/>
    <w:rsid w:val="009677B5"/>
    <w:rsid w:val="00987867"/>
    <w:rsid w:val="009B40D9"/>
    <w:rsid w:val="009C0380"/>
    <w:rsid w:val="009C74A7"/>
    <w:rsid w:val="009F10F0"/>
    <w:rsid w:val="00A065D8"/>
    <w:rsid w:val="00A10DE5"/>
    <w:rsid w:val="00A803F3"/>
    <w:rsid w:val="00A84B29"/>
    <w:rsid w:val="00AA3B53"/>
    <w:rsid w:val="00AA7B6E"/>
    <w:rsid w:val="00B6107E"/>
    <w:rsid w:val="00B6714D"/>
    <w:rsid w:val="00BA4C87"/>
    <w:rsid w:val="00BB4D4B"/>
    <w:rsid w:val="00BF05FF"/>
    <w:rsid w:val="00C43C61"/>
    <w:rsid w:val="00CE30F0"/>
    <w:rsid w:val="00D54CD6"/>
    <w:rsid w:val="00DA41AC"/>
    <w:rsid w:val="00DB5F97"/>
    <w:rsid w:val="00DC0346"/>
    <w:rsid w:val="00DE58C5"/>
    <w:rsid w:val="00E205AF"/>
    <w:rsid w:val="00E211E2"/>
    <w:rsid w:val="00E959D6"/>
    <w:rsid w:val="00EA2F6D"/>
    <w:rsid w:val="00ED6126"/>
    <w:rsid w:val="00EE1805"/>
    <w:rsid w:val="00F25C26"/>
    <w:rsid w:val="00F37FDD"/>
    <w:rsid w:val="00F537F6"/>
    <w:rsid w:val="00F70C55"/>
    <w:rsid w:val="00F9758B"/>
    <w:rsid w:val="00FC0B9C"/>
    <w:rsid w:val="00FD173A"/>
    <w:rsid w:val="00F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A0B7"/>
  <w15:chartTrackingRefBased/>
  <w15:docId w15:val="{CA6AEBD8-2F45-49CE-99E9-B38657F8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5F6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4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CD6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E211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449D"/>
  </w:style>
  <w:style w:type="paragraph" w:styleId="Podnoje">
    <w:name w:val="footer"/>
    <w:basedOn w:val="Normal"/>
    <w:link w:val="Podnoje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CE5A9-2EB2-427E-B448-7A7A2859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2982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cp:lastPrinted>2019-12-06T06:54:00Z</cp:lastPrinted>
  <dcterms:created xsi:type="dcterms:W3CDTF">2019-12-06T07:24:00Z</dcterms:created>
  <dcterms:modified xsi:type="dcterms:W3CDTF">2019-12-06T07:31:00Z</dcterms:modified>
</cp:coreProperties>
</file>